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B11FF" w14:textId="7DCE3FAA" w:rsidR="007B195E" w:rsidRPr="00D960D3" w:rsidRDefault="008477FC" w:rsidP="007F6BFA">
      <w:pPr>
        <w:jc w:val="center"/>
        <w:rPr>
          <w:rFonts w:ascii="Palatino Linotype" w:hAnsi="Palatino Linotype"/>
          <w:b/>
          <w:bCs/>
          <w:sz w:val="32"/>
          <w:szCs w:val="32"/>
          <w:lang w:val="en-US"/>
        </w:rPr>
      </w:pPr>
      <w:r>
        <w:rPr>
          <w:rFonts w:ascii="Palatino Linotype" w:hAnsi="Palatino Linotype"/>
          <w:b/>
          <w:bCs/>
          <w:sz w:val="32"/>
          <w:szCs w:val="32"/>
          <w:lang w:val="en-US"/>
        </w:rPr>
        <w:t>Ethics Between Plato and Aristotle</w:t>
      </w:r>
      <w:r w:rsidR="00E420A9">
        <w:rPr>
          <w:rFonts w:ascii="Palatino Linotype" w:hAnsi="Palatino Linotype"/>
          <w:b/>
          <w:bCs/>
          <w:sz w:val="32"/>
          <w:szCs w:val="32"/>
          <w:lang w:val="en-US"/>
        </w:rPr>
        <w:t xml:space="preserve"> </w:t>
      </w:r>
      <w:r w:rsidR="007A024D">
        <w:rPr>
          <w:rFonts w:ascii="Palatino Linotype" w:hAnsi="Palatino Linotype"/>
          <w:b/>
          <w:bCs/>
          <w:sz w:val="32"/>
          <w:szCs w:val="32"/>
          <w:lang w:val="en-US"/>
        </w:rPr>
        <w:t>– Stanford Conference</w:t>
      </w:r>
    </w:p>
    <w:p w14:paraId="7F271B71" w14:textId="77777777" w:rsidR="00921E6D" w:rsidRPr="00D960D3" w:rsidRDefault="0005363A" w:rsidP="00D960D3">
      <w:pPr>
        <w:spacing w:after="0" w:line="240" w:lineRule="auto"/>
        <w:jc w:val="center"/>
        <w:rPr>
          <w:rFonts w:ascii="Palatino Linotype" w:hAnsi="Palatino Linotype"/>
          <w:sz w:val="24"/>
          <w:szCs w:val="24"/>
          <w:lang w:val="en-US"/>
        </w:rPr>
      </w:pPr>
      <w:r w:rsidRPr="00D960D3">
        <w:rPr>
          <w:rFonts w:ascii="Palatino Linotype" w:hAnsi="Palatino Linotype"/>
          <w:sz w:val="24"/>
          <w:szCs w:val="24"/>
          <w:lang w:val="en-US"/>
        </w:rPr>
        <w:t xml:space="preserve">All times </w:t>
      </w:r>
      <w:r w:rsidR="00F5010B" w:rsidRPr="00D960D3">
        <w:rPr>
          <w:rFonts w:ascii="Palatino Linotype" w:hAnsi="Palatino Linotype"/>
          <w:sz w:val="24"/>
          <w:szCs w:val="24"/>
          <w:lang w:val="en-US"/>
        </w:rPr>
        <w:t>P</w:t>
      </w:r>
      <w:r w:rsidR="000C0BAA" w:rsidRPr="00D960D3">
        <w:rPr>
          <w:rFonts w:ascii="Palatino Linotype" w:hAnsi="Palatino Linotype"/>
          <w:sz w:val="24"/>
          <w:szCs w:val="24"/>
          <w:lang w:val="en-US"/>
        </w:rPr>
        <w:t>DT</w:t>
      </w:r>
    </w:p>
    <w:p w14:paraId="6E5B0D5A" w14:textId="491C32EF" w:rsidR="0005363A" w:rsidRPr="00D960D3" w:rsidRDefault="000A3D7C" w:rsidP="00D960D3">
      <w:pPr>
        <w:spacing w:after="0" w:line="240" w:lineRule="auto"/>
        <w:jc w:val="center"/>
        <w:rPr>
          <w:rFonts w:ascii="Palatino Linotype" w:hAnsi="Palatino Linotype"/>
          <w:sz w:val="24"/>
          <w:szCs w:val="24"/>
          <w:lang w:val="en-US"/>
        </w:rPr>
      </w:pPr>
      <w:r>
        <w:rPr>
          <w:rFonts w:ascii="Palatino Linotype" w:hAnsi="Palatino Linotype"/>
          <w:sz w:val="24"/>
          <w:szCs w:val="24"/>
          <w:lang w:val="en-US"/>
        </w:rPr>
        <w:t>Talks</w:t>
      </w:r>
      <w:r w:rsidR="000C0BAA" w:rsidRPr="00D960D3">
        <w:rPr>
          <w:rFonts w:ascii="Palatino Linotype" w:hAnsi="Palatino Linotype"/>
          <w:sz w:val="24"/>
          <w:szCs w:val="24"/>
          <w:lang w:val="en-US"/>
        </w:rPr>
        <w:t xml:space="preserve"> will take place at Stanford</w:t>
      </w:r>
      <w:r w:rsidR="00E64CB7" w:rsidRPr="00D960D3">
        <w:rPr>
          <w:rFonts w:ascii="Palatino Linotype" w:hAnsi="Palatino Linotype"/>
          <w:sz w:val="24"/>
          <w:szCs w:val="24"/>
          <w:lang w:val="en-US"/>
        </w:rPr>
        <w:t xml:space="preserve"> University</w:t>
      </w:r>
      <w:r w:rsidR="003218D2">
        <w:rPr>
          <w:rFonts w:ascii="Palatino Linotype" w:hAnsi="Palatino Linotype"/>
          <w:sz w:val="24"/>
          <w:szCs w:val="24"/>
          <w:lang w:val="en-US"/>
        </w:rPr>
        <w:t xml:space="preserve"> (</w:t>
      </w:r>
      <w:r w:rsidR="00A37189">
        <w:rPr>
          <w:rFonts w:ascii="Palatino Linotype" w:hAnsi="Palatino Linotype"/>
          <w:sz w:val="24"/>
          <w:szCs w:val="24"/>
          <w:lang w:val="en-US"/>
        </w:rPr>
        <w:t xml:space="preserve">beginning </w:t>
      </w:r>
      <w:r w:rsidR="003218D2">
        <w:rPr>
          <w:rFonts w:ascii="Palatino Linotype" w:hAnsi="Palatino Linotype"/>
          <w:sz w:val="24"/>
          <w:szCs w:val="24"/>
          <w:lang w:val="en-US"/>
        </w:rPr>
        <w:t xml:space="preserve">Friday 9-12:30 in </w:t>
      </w:r>
      <w:r w:rsidR="00E64CB7" w:rsidRPr="00D960D3">
        <w:rPr>
          <w:rFonts w:ascii="Palatino Linotype" w:hAnsi="Palatino Linotype"/>
          <w:sz w:val="24"/>
          <w:szCs w:val="24"/>
          <w:lang w:val="en-US"/>
        </w:rPr>
        <w:t xml:space="preserve">Building </w:t>
      </w:r>
      <w:r w:rsidR="006E2A60">
        <w:rPr>
          <w:rFonts w:ascii="Palatino Linotype" w:hAnsi="Palatino Linotype"/>
          <w:sz w:val="24"/>
          <w:szCs w:val="24"/>
          <w:lang w:val="en-US"/>
        </w:rPr>
        <w:t>50</w:t>
      </w:r>
      <w:r w:rsidR="003218D2">
        <w:rPr>
          <w:rFonts w:ascii="Palatino Linotype" w:hAnsi="Palatino Linotype"/>
          <w:sz w:val="24"/>
          <w:szCs w:val="24"/>
          <w:lang w:val="en-US"/>
        </w:rPr>
        <w:t xml:space="preserve">, Room </w:t>
      </w:r>
      <w:r w:rsidR="006E2A60">
        <w:rPr>
          <w:rFonts w:ascii="Palatino Linotype" w:hAnsi="Palatino Linotype"/>
          <w:sz w:val="24"/>
          <w:szCs w:val="24"/>
          <w:lang w:val="en-US"/>
        </w:rPr>
        <w:t>50H</w:t>
      </w:r>
      <w:r w:rsidR="003218D2">
        <w:rPr>
          <w:rFonts w:ascii="Palatino Linotype" w:hAnsi="Palatino Linotype"/>
          <w:sz w:val="24"/>
          <w:szCs w:val="24"/>
          <w:lang w:val="en-US"/>
        </w:rPr>
        <w:t xml:space="preserve">; </w:t>
      </w:r>
      <w:r w:rsidR="00A37189">
        <w:rPr>
          <w:rFonts w:ascii="Palatino Linotype" w:hAnsi="Palatino Linotype"/>
          <w:sz w:val="24"/>
          <w:szCs w:val="24"/>
          <w:lang w:val="en-US"/>
        </w:rPr>
        <w:t xml:space="preserve">the rest of the conference </w:t>
      </w:r>
      <w:r w:rsidR="00086956">
        <w:rPr>
          <w:rFonts w:ascii="Palatino Linotype" w:hAnsi="Palatino Linotype"/>
          <w:sz w:val="24"/>
          <w:szCs w:val="24"/>
          <w:lang w:val="en-US"/>
        </w:rPr>
        <w:t xml:space="preserve">will take place </w:t>
      </w:r>
      <w:r w:rsidR="00A37189">
        <w:rPr>
          <w:rFonts w:ascii="Palatino Linotype" w:hAnsi="Palatino Linotype"/>
          <w:sz w:val="24"/>
          <w:szCs w:val="24"/>
          <w:lang w:val="en-US"/>
        </w:rPr>
        <w:t>in Building</w:t>
      </w:r>
      <w:r w:rsidR="003218D2">
        <w:rPr>
          <w:rFonts w:ascii="Palatino Linotype" w:hAnsi="Palatino Linotype"/>
          <w:sz w:val="24"/>
          <w:szCs w:val="24"/>
          <w:lang w:val="en-US"/>
        </w:rPr>
        <w:t xml:space="preserve"> </w:t>
      </w:r>
      <w:r w:rsidR="000C0BAA" w:rsidRPr="00D960D3">
        <w:rPr>
          <w:rFonts w:ascii="Palatino Linotype" w:hAnsi="Palatino Linotype"/>
          <w:sz w:val="24"/>
          <w:szCs w:val="24"/>
          <w:lang w:val="en-US"/>
        </w:rPr>
        <w:t>1</w:t>
      </w:r>
      <w:r w:rsidR="00E420A9">
        <w:rPr>
          <w:rFonts w:ascii="Palatino Linotype" w:hAnsi="Palatino Linotype"/>
          <w:sz w:val="24"/>
          <w:szCs w:val="24"/>
          <w:lang w:val="en-US"/>
        </w:rPr>
        <w:t>1</w:t>
      </w:r>
      <w:r w:rsidR="000C0BAA" w:rsidRPr="00D960D3">
        <w:rPr>
          <w:rFonts w:ascii="Palatino Linotype" w:hAnsi="Palatino Linotype"/>
          <w:sz w:val="24"/>
          <w:szCs w:val="24"/>
          <w:lang w:val="en-US"/>
        </w:rPr>
        <w:t>0</w:t>
      </w:r>
      <w:r w:rsidR="00E64CB7" w:rsidRPr="00D960D3">
        <w:rPr>
          <w:rFonts w:ascii="Palatino Linotype" w:hAnsi="Palatino Linotype"/>
          <w:sz w:val="24"/>
          <w:szCs w:val="24"/>
          <w:lang w:val="en-US"/>
        </w:rPr>
        <w:t xml:space="preserve">, Room </w:t>
      </w:r>
      <w:r w:rsidR="00921E6D" w:rsidRPr="00D960D3">
        <w:rPr>
          <w:rFonts w:ascii="Palatino Linotype" w:hAnsi="Palatino Linotype"/>
          <w:sz w:val="24"/>
          <w:szCs w:val="24"/>
          <w:lang w:val="en-US"/>
        </w:rPr>
        <w:t>112</w:t>
      </w:r>
      <w:r w:rsidR="00A37189">
        <w:rPr>
          <w:rFonts w:ascii="Palatino Linotype" w:hAnsi="Palatino Linotype"/>
          <w:sz w:val="24"/>
          <w:szCs w:val="24"/>
          <w:lang w:val="en-US"/>
        </w:rPr>
        <w:t>)</w:t>
      </w:r>
    </w:p>
    <w:p w14:paraId="5982F3D7" w14:textId="77777777" w:rsidR="00086956" w:rsidRDefault="00086956" w:rsidP="00D960D3">
      <w:pPr>
        <w:spacing w:after="0" w:line="240" w:lineRule="auto"/>
        <w:jc w:val="center"/>
        <w:rPr>
          <w:rFonts w:ascii="Palatino Linotype" w:hAnsi="Palatino Linotype"/>
          <w:sz w:val="24"/>
          <w:szCs w:val="24"/>
          <w:lang w:val="en-US"/>
        </w:rPr>
      </w:pPr>
    </w:p>
    <w:p w14:paraId="4ABF4C56" w14:textId="70968541" w:rsidR="00026AB9" w:rsidRDefault="00026AB9" w:rsidP="00D960D3">
      <w:pPr>
        <w:spacing w:after="0" w:line="240" w:lineRule="auto"/>
        <w:jc w:val="center"/>
        <w:rPr>
          <w:rFonts w:ascii="Palatino Linotype" w:hAnsi="Palatino Linotype"/>
          <w:sz w:val="24"/>
          <w:szCs w:val="24"/>
          <w:lang w:val="en-US"/>
        </w:rPr>
      </w:pPr>
      <w:r w:rsidRPr="00D960D3">
        <w:rPr>
          <w:rFonts w:ascii="Palatino Linotype" w:hAnsi="Palatino Linotype"/>
          <w:sz w:val="24"/>
          <w:szCs w:val="24"/>
          <w:lang w:val="en-US"/>
        </w:rPr>
        <w:t xml:space="preserve">All </w:t>
      </w:r>
      <w:r w:rsidR="000A3D7C">
        <w:rPr>
          <w:rFonts w:ascii="Palatino Linotype" w:hAnsi="Palatino Linotype"/>
          <w:sz w:val="24"/>
          <w:szCs w:val="24"/>
          <w:lang w:val="en-US"/>
        </w:rPr>
        <w:t>sessions</w:t>
      </w:r>
      <w:r w:rsidR="0005363A" w:rsidRPr="00D960D3">
        <w:rPr>
          <w:rFonts w:ascii="Palatino Linotype" w:hAnsi="Palatino Linotype"/>
          <w:sz w:val="24"/>
          <w:szCs w:val="24"/>
          <w:lang w:val="en-US"/>
        </w:rPr>
        <w:t xml:space="preserve"> </w:t>
      </w:r>
      <w:r w:rsidR="00D960D3" w:rsidRPr="00D960D3">
        <w:rPr>
          <w:rFonts w:ascii="Palatino Linotype" w:hAnsi="Palatino Linotype"/>
          <w:sz w:val="24"/>
          <w:szCs w:val="24"/>
          <w:lang w:val="en-US"/>
        </w:rPr>
        <w:t xml:space="preserve">are also </w:t>
      </w:r>
      <w:r w:rsidR="0005363A" w:rsidRPr="00D960D3">
        <w:rPr>
          <w:rFonts w:ascii="Palatino Linotype" w:hAnsi="Palatino Linotype"/>
          <w:sz w:val="24"/>
          <w:szCs w:val="24"/>
          <w:lang w:val="en-US"/>
        </w:rPr>
        <w:t>available via Zoom</w:t>
      </w:r>
      <w:r w:rsidR="00D960D3" w:rsidRPr="00D960D3">
        <w:rPr>
          <w:rFonts w:ascii="Palatino Linotype" w:hAnsi="Palatino Linotype"/>
          <w:sz w:val="24"/>
          <w:szCs w:val="24"/>
          <w:lang w:val="en-US"/>
        </w:rPr>
        <w:t>—please register here:</w:t>
      </w:r>
    </w:p>
    <w:p w14:paraId="3479B200" w14:textId="72207BC4" w:rsidR="000A3D7C" w:rsidRPr="00D960D3" w:rsidRDefault="006E2A60" w:rsidP="00D960D3">
      <w:pPr>
        <w:spacing w:after="0" w:line="240" w:lineRule="auto"/>
        <w:jc w:val="center"/>
        <w:rPr>
          <w:rFonts w:ascii="Palatino Linotype" w:hAnsi="Palatino Linotype"/>
          <w:sz w:val="24"/>
          <w:szCs w:val="24"/>
          <w:lang w:val="en-US"/>
        </w:rPr>
      </w:pPr>
      <w:hyperlink r:id="rId5" w:history="1">
        <w:r w:rsidR="000A3D7C" w:rsidRPr="003E7C75">
          <w:rPr>
            <w:rStyle w:val="Hyperlink"/>
            <w:rFonts w:ascii="Palatino Linotype" w:hAnsi="Palatino Linotype"/>
            <w:sz w:val="24"/>
            <w:szCs w:val="24"/>
            <w:lang w:val="en-US"/>
          </w:rPr>
          <w:t>https://stanford.zoom.us/meeting/register/tJYsdO-gpj0pHtRdOITVENVDIfnuRGgd7ehT</w:t>
        </w:r>
      </w:hyperlink>
      <w:r w:rsidR="000A3D7C">
        <w:rPr>
          <w:rFonts w:ascii="Palatino Linotype" w:hAnsi="Palatino Linotype"/>
          <w:sz w:val="24"/>
          <w:szCs w:val="24"/>
          <w:lang w:val="en-US"/>
        </w:rPr>
        <w:t xml:space="preserve"> </w:t>
      </w:r>
    </w:p>
    <w:p w14:paraId="69A98E0B" w14:textId="77777777" w:rsidR="007A024D" w:rsidRPr="007F6BFA" w:rsidRDefault="007A024D" w:rsidP="00D960D3">
      <w:pPr>
        <w:spacing w:after="0" w:line="240" w:lineRule="auto"/>
        <w:jc w:val="center"/>
        <w:rPr>
          <w:rFonts w:ascii="Palatino Linotype" w:hAnsi="Palatino Linotype"/>
          <w:b/>
          <w:bCs/>
          <w:sz w:val="24"/>
          <w:szCs w:val="24"/>
          <w:lang w:val="en-US"/>
        </w:rPr>
      </w:pPr>
    </w:p>
    <w:p w14:paraId="4B00249E" w14:textId="7988E093" w:rsidR="00833346" w:rsidRPr="007F6BFA" w:rsidRDefault="00833346">
      <w:pPr>
        <w:rPr>
          <w:rFonts w:ascii="Palatino Linotype" w:hAnsi="Palatino Linotype"/>
          <w:b/>
          <w:bCs/>
          <w:sz w:val="24"/>
          <w:szCs w:val="24"/>
          <w:lang w:val="en-US"/>
        </w:rPr>
      </w:pPr>
      <w:r w:rsidRPr="007F6BFA">
        <w:rPr>
          <w:rFonts w:ascii="Palatino Linotype" w:hAnsi="Palatino Linotype"/>
          <w:b/>
          <w:bCs/>
          <w:sz w:val="24"/>
          <w:szCs w:val="24"/>
          <w:lang w:val="en-US"/>
        </w:rPr>
        <w:t xml:space="preserve">Friday, </w:t>
      </w:r>
      <w:r w:rsidR="00A02A6F">
        <w:rPr>
          <w:rFonts w:ascii="Palatino Linotype" w:hAnsi="Palatino Linotype"/>
          <w:b/>
          <w:bCs/>
          <w:sz w:val="24"/>
          <w:szCs w:val="24"/>
          <w:lang w:val="en-US"/>
        </w:rPr>
        <w:t>April 21</w:t>
      </w:r>
      <w:r w:rsidR="00A02A6F" w:rsidRPr="00A02A6F">
        <w:rPr>
          <w:rFonts w:ascii="Palatino Linotype" w:hAnsi="Palatino Linotype"/>
          <w:b/>
          <w:bCs/>
          <w:sz w:val="24"/>
          <w:szCs w:val="24"/>
          <w:vertAlign w:val="superscript"/>
          <w:lang w:val="en-US"/>
        </w:rPr>
        <w:t>st</w:t>
      </w:r>
      <w:r w:rsidR="00A02A6F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r w:rsidR="006D38DC" w:rsidRPr="007F6BFA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</w:p>
    <w:p w14:paraId="1B963E4B" w14:textId="39FDF316" w:rsidR="008514A1" w:rsidRPr="007F6BFA" w:rsidRDefault="006A0297" w:rsidP="0048472D">
      <w:pPr>
        <w:rPr>
          <w:rFonts w:ascii="Palatino Linotype" w:hAnsi="Palatino Linotype"/>
          <w:b/>
          <w:bCs/>
          <w:sz w:val="24"/>
          <w:szCs w:val="24"/>
          <w:lang w:val="en-US"/>
        </w:rPr>
      </w:pPr>
      <w:r>
        <w:rPr>
          <w:rFonts w:ascii="Palatino Linotype" w:hAnsi="Palatino Linotype"/>
          <w:b/>
          <w:bCs/>
          <w:sz w:val="24"/>
          <w:szCs w:val="24"/>
          <w:lang w:val="en-US"/>
        </w:rPr>
        <w:t>8:30-9:00</w:t>
      </w:r>
      <w:r w:rsidR="008514A1" w:rsidRPr="007F6BFA">
        <w:rPr>
          <w:rFonts w:ascii="Palatino Linotype" w:hAnsi="Palatino Linotype"/>
          <w:b/>
          <w:bCs/>
          <w:sz w:val="24"/>
          <w:szCs w:val="24"/>
          <w:lang w:val="en-US"/>
        </w:rPr>
        <w:t xml:space="preserve"> Breakfast</w:t>
      </w:r>
    </w:p>
    <w:p w14:paraId="6C3F0FE5" w14:textId="0DA425C6" w:rsidR="008514A1" w:rsidRPr="007F6BFA" w:rsidRDefault="008514A1" w:rsidP="0048472D">
      <w:pPr>
        <w:rPr>
          <w:rFonts w:ascii="Palatino Linotype" w:hAnsi="Palatino Linotype"/>
          <w:sz w:val="24"/>
          <w:szCs w:val="24"/>
          <w:lang w:val="en-US"/>
        </w:rPr>
      </w:pPr>
      <w:r w:rsidRPr="007F6BFA">
        <w:rPr>
          <w:rFonts w:ascii="Palatino Linotype" w:hAnsi="Palatino Linotype"/>
          <w:b/>
          <w:bCs/>
          <w:sz w:val="24"/>
          <w:szCs w:val="24"/>
          <w:lang w:val="en-US"/>
        </w:rPr>
        <w:t>9</w:t>
      </w:r>
      <w:r w:rsidR="00A02A6F">
        <w:rPr>
          <w:rFonts w:ascii="Palatino Linotype" w:hAnsi="Palatino Linotype"/>
          <w:b/>
          <w:bCs/>
          <w:sz w:val="24"/>
          <w:szCs w:val="24"/>
          <w:lang w:val="en-US"/>
        </w:rPr>
        <w:t>:</w:t>
      </w:r>
      <w:r w:rsidR="006A0297">
        <w:rPr>
          <w:rFonts w:ascii="Palatino Linotype" w:hAnsi="Palatino Linotype"/>
          <w:b/>
          <w:bCs/>
          <w:sz w:val="24"/>
          <w:szCs w:val="24"/>
          <w:lang w:val="en-US"/>
        </w:rPr>
        <w:t>00</w:t>
      </w:r>
      <w:r w:rsidR="00A02A6F">
        <w:rPr>
          <w:rFonts w:ascii="Palatino Linotype" w:hAnsi="Palatino Linotype"/>
          <w:b/>
          <w:bCs/>
          <w:sz w:val="24"/>
          <w:szCs w:val="24"/>
          <w:lang w:val="en-US"/>
        </w:rPr>
        <w:t>-</w:t>
      </w:r>
      <w:r w:rsidR="006A0297">
        <w:rPr>
          <w:rFonts w:ascii="Palatino Linotype" w:hAnsi="Palatino Linotype"/>
          <w:b/>
          <w:bCs/>
          <w:sz w:val="24"/>
          <w:szCs w:val="24"/>
          <w:lang w:val="en-US"/>
        </w:rPr>
        <w:t>9:15</w:t>
      </w:r>
      <w:r w:rsidR="00FB4FAD">
        <w:rPr>
          <w:rFonts w:ascii="Palatino Linotype" w:hAnsi="Palatino Linotype"/>
          <w:b/>
          <w:bCs/>
          <w:sz w:val="24"/>
          <w:szCs w:val="24"/>
          <w:lang w:val="en-US"/>
        </w:rPr>
        <w:t xml:space="preserve"> – Opening Remarks </w:t>
      </w:r>
    </w:p>
    <w:p w14:paraId="58B8387C" w14:textId="4C8A0516" w:rsidR="008514A1" w:rsidRPr="007F6BFA" w:rsidRDefault="006A0297" w:rsidP="0048472D">
      <w:pPr>
        <w:rPr>
          <w:rFonts w:ascii="Palatino Linotype" w:hAnsi="Palatino Linotype"/>
          <w:sz w:val="24"/>
          <w:szCs w:val="24"/>
          <w:lang w:val="en-US"/>
        </w:rPr>
      </w:pPr>
      <w:r>
        <w:rPr>
          <w:rFonts w:ascii="Palatino Linotype" w:hAnsi="Palatino Linotype"/>
          <w:b/>
          <w:bCs/>
          <w:sz w:val="24"/>
          <w:szCs w:val="24"/>
          <w:lang w:val="en-US"/>
        </w:rPr>
        <w:t>9:15</w:t>
      </w:r>
      <w:r w:rsidR="00FB4FAD">
        <w:rPr>
          <w:rFonts w:ascii="Palatino Linotype" w:hAnsi="Palatino Linotype"/>
          <w:b/>
          <w:bCs/>
          <w:sz w:val="24"/>
          <w:szCs w:val="24"/>
          <w:lang w:val="en-US"/>
        </w:rPr>
        <w:t>-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>11</w:t>
      </w:r>
      <w:r w:rsidR="00FB4FAD">
        <w:rPr>
          <w:rFonts w:ascii="Palatino Linotype" w:hAnsi="Palatino Linotype"/>
          <w:b/>
          <w:bCs/>
          <w:sz w:val="24"/>
          <w:szCs w:val="24"/>
          <w:lang w:val="en-US"/>
        </w:rPr>
        <w:t>: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>15</w:t>
      </w:r>
      <w:r w:rsidR="00C10C69" w:rsidRPr="007F6BFA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r w:rsidR="00341C31">
        <w:rPr>
          <w:rFonts w:ascii="Palatino Linotype" w:hAnsi="Palatino Linotype"/>
          <w:b/>
          <w:bCs/>
          <w:sz w:val="24"/>
          <w:szCs w:val="24"/>
          <w:lang w:val="en-US"/>
        </w:rPr>
        <w:t xml:space="preserve">– </w:t>
      </w:r>
      <w:r w:rsidR="00341C31" w:rsidRPr="00341C31">
        <w:rPr>
          <w:rFonts w:ascii="Palatino Linotype" w:hAnsi="Palatino Linotype"/>
          <w:sz w:val="24"/>
          <w:szCs w:val="24"/>
          <w:lang w:val="en-US"/>
        </w:rPr>
        <w:t>Jessica Moss (NYU):</w:t>
      </w:r>
      <w:r w:rsidR="00341C31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r w:rsidR="00341C31" w:rsidRPr="00341C31">
        <w:rPr>
          <w:rFonts w:ascii="Palatino Linotype" w:hAnsi="Palatino Linotype"/>
          <w:sz w:val="24"/>
          <w:szCs w:val="24"/>
          <w:lang w:val="en-US"/>
        </w:rPr>
        <w:t>Plato’s Invention of Phronesis</w:t>
      </w:r>
      <w:r w:rsidR="00AE23BD">
        <w:rPr>
          <w:rFonts w:ascii="Palatino Linotype" w:hAnsi="Palatino Linotype"/>
          <w:sz w:val="24"/>
          <w:szCs w:val="24"/>
          <w:lang w:val="en-US"/>
        </w:rPr>
        <w:t xml:space="preserve"> [Zoom]</w:t>
      </w:r>
    </w:p>
    <w:p w14:paraId="09133317" w14:textId="2DD244CA" w:rsidR="008514A1" w:rsidRPr="002E6FF4" w:rsidRDefault="008514A1" w:rsidP="0048472D">
      <w:pPr>
        <w:rPr>
          <w:rFonts w:ascii="Palatino Linotype" w:hAnsi="Palatino Linotype"/>
          <w:b/>
          <w:bCs/>
          <w:sz w:val="24"/>
          <w:szCs w:val="24"/>
        </w:rPr>
      </w:pPr>
      <w:r w:rsidRPr="002E6FF4">
        <w:rPr>
          <w:rFonts w:ascii="Palatino Linotype" w:hAnsi="Palatino Linotype"/>
          <w:b/>
          <w:bCs/>
          <w:sz w:val="24"/>
          <w:szCs w:val="24"/>
        </w:rPr>
        <w:t>1</w:t>
      </w:r>
      <w:r w:rsidR="006A0297" w:rsidRPr="002E6FF4">
        <w:rPr>
          <w:rFonts w:ascii="Palatino Linotype" w:hAnsi="Palatino Linotype"/>
          <w:b/>
          <w:bCs/>
          <w:sz w:val="24"/>
          <w:szCs w:val="24"/>
        </w:rPr>
        <w:t>1:15</w:t>
      </w:r>
      <w:r w:rsidRPr="002E6FF4">
        <w:rPr>
          <w:rFonts w:ascii="Palatino Linotype" w:hAnsi="Palatino Linotype"/>
          <w:b/>
          <w:bCs/>
          <w:sz w:val="24"/>
          <w:szCs w:val="24"/>
        </w:rPr>
        <w:t>-1</w:t>
      </w:r>
      <w:r w:rsidR="009C5EF3" w:rsidRPr="002E6FF4">
        <w:rPr>
          <w:rFonts w:ascii="Palatino Linotype" w:hAnsi="Palatino Linotype"/>
          <w:b/>
          <w:bCs/>
          <w:sz w:val="24"/>
          <w:szCs w:val="24"/>
        </w:rPr>
        <w:t>2</w:t>
      </w:r>
      <w:r w:rsidRPr="002E6FF4">
        <w:rPr>
          <w:rFonts w:ascii="Palatino Linotype" w:hAnsi="Palatino Linotype"/>
          <w:b/>
          <w:bCs/>
          <w:sz w:val="24"/>
          <w:szCs w:val="24"/>
        </w:rPr>
        <w:t>:</w:t>
      </w:r>
      <w:r w:rsidR="00FB4FAD" w:rsidRPr="002E6FF4">
        <w:rPr>
          <w:rFonts w:ascii="Palatino Linotype" w:hAnsi="Palatino Linotype"/>
          <w:b/>
          <w:bCs/>
          <w:sz w:val="24"/>
          <w:szCs w:val="24"/>
        </w:rPr>
        <w:t>30</w:t>
      </w:r>
      <w:r w:rsidRPr="002E6FF4">
        <w:rPr>
          <w:rFonts w:ascii="Palatino Linotype" w:hAnsi="Palatino Linotype"/>
          <w:b/>
          <w:bCs/>
          <w:sz w:val="24"/>
          <w:szCs w:val="24"/>
        </w:rPr>
        <w:t xml:space="preserve"> Lunch</w:t>
      </w:r>
    </w:p>
    <w:p w14:paraId="50FD8F91" w14:textId="01515FF6" w:rsidR="008514A1" w:rsidRPr="002E6FF4" w:rsidRDefault="008514A1" w:rsidP="0048472D">
      <w:pPr>
        <w:rPr>
          <w:rFonts w:ascii="Palatino Linotype" w:hAnsi="Palatino Linotype"/>
          <w:b/>
          <w:bCs/>
          <w:sz w:val="24"/>
          <w:szCs w:val="24"/>
        </w:rPr>
      </w:pPr>
      <w:r w:rsidRPr="002E6FF4">
        <w:rPr>
          <w:rFonts w:ascii="Palatino Linotype" w:hAnsi="Palatino Linotype"/>
          <w:b/>
          <w:bCs/>
          <w:sz w:val="24"/>
          <w:szCs w:val="24"/>
        </w:rPr>
        <w:t>1</w:t>
      </w:r>
      <w:r w:rsidR="009C5EF3" w:rsidRPr="002E6FF4">
        <w:rPr>
          <w:rFonts w:ascii="Palatino Linotype" w:hAnsi="Palatino Linotype"/>
          <w:b/>
          <w:bCs/>
          <w:sz w:val="24"/>
          <w:szCs w:val="24"/>
        </w:rPr>
        <w:t>2</w:t>
      </w:r>
      <w:r w:rsidR="00FB4FAD" w:rsidRPr="002E6FF4">
        <w:rPr>
          <w:rFonts w:ascii="Palatino Linotype" w:hAnsi="Palatino Linotype"/>
          <w:b/>
          <w:bCs/>
          <w:sz w:val="24"/>
          <w:szCs w:val="24"/>
        </w:rPr>
        <w:t>:30</w:t>
      </w:r>
      <w:r w:rsidRPr="002E6FF4">
        <w:rPr>
          <w:rFonts w:ascii="Palatino Linotype" w:hAnsi="Palatino Linotype"/>
          <w:b/>
          <w:bCs/>
          <w:sz w:val="24"/>
          <w:szCs w:val="24"/>
        </w:rPr>
        <w:t>-1</w:t>
      </w:r>
      <w:r w:rsidR="009C5EF3" w:rsidRPr="002E6FF4">
        <w:rPr>
          <w:rFonts w:ascii="Palatino Linotype" w:hAnsi="Palatino Linotype"/>
          <w:b/>
          <w:bCs/>
          <w:sz w:val="24"/>
          <w:szCs w:val="24"/>
        </w:rPr>
        <w:t>4</w:t>
      </w:r>
      <w:r w:rsidR="008448CA" w:rsidRPr="002E6FF4">
        <w:rPr>
          <w:rFonts w:ascii="Palatino Linotype" w:hAnsi="Palatino Linotype"/>
          <w:b/>
          <w:bCs/>
          <w:sz w:val="24"/>
          <w:szCs w:val="24"/>
        </w:rPr>
        <w:t>:30</w:t>
      </w:r>
      <w:r w:rsidR="000F6268" w:rsidRPr="002E6FF4">
        <w:rPr>
          <w:rFonts w:ascii="Palatino Linotype" w:hAnsi="Palatino Linotype"/>
          <w:b/>
          <w:bCs/>
          <w:sz w:val="24"/>
          <w:szCs w:val="24"/>
        </w:rPr>
        <w:t xml:space="preserve"> </w:t>
      </w:r>
      <w:r w:rsidR="00E410A3" w:rsidRPr="002E6FF4">
        <w:rPr>
          <w:rFonts w:ascii="Palatino Linotype" w:hAnsi="Palatino Linotype"/>
          <w:b/>
          <w:bCs/>
          <w:sz w:val="24"/>
          <w:szCs w:val="24"/>
        </w:rPr>
        <w:t xml:space="preserve">– </w:t>
      </w:r>
      <w:r w:rsidR="00B4332E" w:rsidRPr="002E6FF4">
        <w:rPr>
          <w:rFonts w:ascii="Palatino Linotype" w:hAnsi="Palatino Linotype"/>
          <w:sz w:val="24"/>
          <w:szCs w:val="24"/>
        </w:rPr>
        <w:t>Pierre Destrée (Louvain)</w:t>
      </w:r>
      <w:r w:rsidR="00625379" w:rsidRPr="002E6FF4">
        <w:rPr>
          <w:rFonts w:ascii="Palatino Linotype" w:hAnsi="Palatino Linotype"/>
          <w:sz w:val="24"/>
          <w:szCs w:val="24"/>
        </w:rPr>
        <w:t xml:space="preserve">: </w:t>
      </w:r>
      <w:r w:rsidR="002E6FF4" w:rsidRPr="002E6FF4">
        <w:rPr>
          <w:rFonts w:ascii="Palatino Linotype" w:hAnsi="Palatino Linotype"/>
          <w:sz w:val="24"/>
          <w:szCs w:val="24"/>
        </w:rPr>
        <w:t xml:space="preserve">Enjoying Theater and Living a </w:t>
      </w:r>
      <w:r w:rsidR="002E6FF4">
        <w:rPr>
          <w:rFonts w:ascii="Palatino Linotype" w:hAnsi="Palatino Linotype"/>
          <w:sz w:val="24"/>
          <w:szCs w:val="24"/>
        </w:rPr>
        <w:t>H</w:t>
      </w:r>
      <w:r w:rsidR="002E6FF4" w:rsidRPr="002E6FF4">
        <w:rPr>
          <w:rFonts w:ascii="Palatino Linotype" w:hAnsi="Palatino Linotype"/>
          <w:sz w:val="24"/>
          <w:szCs w:val="24"/>
        </w:rPr>
        <w:t xml:space="preserve">appy Life: How did Aristotle </w:t>
      </w:r>
      <w:r w:rsidR="002E6FF4">
        <w:rPr>
          <w:rFonts w:ascii="Palatino Linotype" w:hAnsi="Palatino Linotype"/>
          <w:sz w:val="24"/>
          <w:szCs w:val="24"/>
        </w:rPr>
        <w:t>R</w:t>
      </w:r>
      <w:r w:rsidR="002E6FF4" w:rsidRPr="002E6FF4">
        <w:rPr>
          <w:rFonts w:ascii="Palatino Linotype" w:hAnsi="Palatino Linotype"/>
          <w:sz w:val="24"/>
          <w:szCs w:val="24"/>
        </w:rPr>
        <w:t>espond</w:t>
      </w:r>
      <w:r w:rsidR="002E6FF4">
        <w:rPr>
          <w:rFonts w:ascii="Palatino Linotype" w:hAnsi="Palatino Linotype"/>
          <w:sz w:val="24"/>
          <w:szCs w:val="24"/>
        </w:rPr>
        <w:t xml:space="preserve"> </w:t>
      </w:r>
      <w:r w:rsidR="002E6FF4" w:rsidRPr="002E6FF4">
        <w:rPr>
          <w:rFonts w:ascii="Palatino Linotype" w:hAnsi="Palatino Linotype"/>
          <w:sz w:val="24"/>
          <w:szCs w:val="24"/>
        </w:rPr>
        <w:t>to the Banishment of the Poets?</w:t>
      </w:r>
    </w:p>
    <w:p w14:paraId="54737DC3" w14:textId="6B2200FE" w:rsidR="009C5EF3" w:rsidRPr="002E6FF4" w:rsidRDefault="009C5EF3" w:rsidP="0048472D">
      <w:pPr>
        <w:rPr>
          <w:rFonts w:ascii="Palatino Linotype" w:hAnsi="Palatino Linotype"/>
          <w:b/>
          <w:bCs/>
          <w:sz w:val="24"/>
          <w:szCs w:val="24"/>
        </w:rPr>
      </w:pPr>
      <w:r w:rsidRPr="002E6FF4">
        <w:rPr>
          <w:rFonts w:ascii="Palatino Linotype" w:hAnsi="Palatino Linotype"/>
          <w:b/>
          <w:bCs/>
          <w:sz w:val="24"/>
          <w:szCs w:val="24"/>
        </w:rPr>
        <w:t>14:30-15:00 Break</w:t>
      </w:r>
    </w:p>
    <w:p w14:paraId="795D5256" w14:textId="5736B366" w:rsidR="000F6268" w:rsidRDefault="009C5EF3" w:rsidP="0048472D">
      <w:pPr>
        <w:rPr>
          <w:rFonts w:ascii="Palatino Linotype" w:hAnsi="Palatino Linotype"/>
          <w:b/>
          <w:bCs/>
          <w:sz w:val="24"/>
          <w:szCs w:val="24"/>
          <w:lang w:val="en-US"/>
        </w:rPr>
      </w:pPr>
      <w:r w:rsidRPr="009C5EF3">
        <w:rPr>
          <w:rFonts w:ascii="Palatino Linotype" w:hAnsi="Palatino Linotype"/>
          <w:b/>
          <w:bCs/>
          <w:sz w:val="24"/>
          <w:szCs w:val="24"/>
          <w:lang w:val="en-US"/>
        </w:rPr>
        <w:t>15-17:00</w:t>
      </w:r>
      <w:r w:rsidR="000F6268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r w:rsidR="00E410A3">
        <w:rPr>
          <w:rFonts w:ascii="Palatino Linotype" w:hAnsi="Palatino Linotype"/>
          <w:b/>
          <w:bCs/>
          <w:sz w:val="24"/>
          <w:szCs w:val="24"/>
          <w:lang w:val="en-US"/>
        </w:rPr>
        <w:t xml:space="preserve">– </w:t>
      </w:r>
      <w:r w:rsidR="00E410A3" w:rsidRPr="00AE23BD">
        <w:rPr>
          <w:rFonts w:ascii="Palatino Linotype" w:hAnsi="Palatino Linotype"/>
          <w:sz w:val="24"/>
          <w:szCs w:val="24"/>
          <w:lang w:val="en-US"/>
        </w:rPr>
        <w:t>Chris Bobonich (Stanford)</w:t>
      </w:r>
      <w:r w:rsidR="004204E6">
        <w:rPr>
          <w:rFonts w:ascii="Palatino Linotype" w:hAnsi="Palatino Linotype"/>
          <w:sz w:val="24"/>
          <w:szCs w:val="24"/>
          <w:lang w:val="en-US"/>
        </w:rPr>
        <w:t xml:space="preserve">: </w:t>
      </w:r>
      <w:r w:rsidR="004204E6" w:rsidRPr="004204E6">
        <w:rPr>
          <w:rFonts w:ascii="Palatino Linotype" w:hAnsi="Palatino Linotype"/>
          <w:sz w:val="24"/>
          <w:szCs w:val="24"/>
          <w:lang w:val="en-US"/>
        </w:rPr>
        <w:t xml:space="preserve">Ergon </w:t>
      </w:r>
      <w:r w:rsidR="004204E6">
        <w:rPr>
          <w:rFonts w:ascii="Palatino Linotype" w:hAnsi="Palatino Linotype"/>
          <w:sz w:val="24"/>
          <w:szCs w:val="24"/>
          <w:lang w:val="en-US"/>
        </w:rPr>
        <w:t>A</w:t>
      </w:r>
      <w:r w:rsidR="004204E6" w:rsidRPr="004204E6">
        <w:rPr>
          <w:rFonts w:ascii="Palatino Linotype" w:hAnsi="Palatino Linotype"/>
          <w:sz w:val="24"/>
          <w:szCs w:val="24"/>
          <w:lang w:val="en-US"/>
        </w:rPr>
        <w:t>rguments in Plato and Aristotle</w:t>
      </w:r>
    </w:p>
    <w:p w14:paraId="26643ABA" w14:textId="30A676DC" w:rsidR="000F6268" w:rsidRPr="009C5EF3" w:rsidRDefault="000F6268" w:rsidP="0048472D">
      <w:pPr>
        <w:pBdr>
          <w:bottom w:val="single" w:sz="6" w:space="1" w:color="auto"/>
        </w:pBdr>
        <w:rPr>
          <w:rFonts w:ascii="Palatino Linotype" w:hAnsi="Palatino Linotype"/>
          <w:b/>
          <w:bCs/>
          <w:sz w:val="24"/>
          <w:szCs w:val="24"/>
          <w:lang w:val="en-US"/>
        </w:rPr>
      </w:pPr>
      <w:r>
        <w:rPr>
          <w:rFonts w:ascii="Palatino Linotype" w:hAnsi="Palatino Linotype"/>
          <w:b/>
          <w:bCs/>
          <w:sz w:val="24"/>
          <w:szCs w:val="24"/>
          <w:lang w:val="en-US"/>
        </w:rPr>
        <w:t>18:00 Conference Dinner</w:t>
      </w:r>
    </w:p>
    <w:p w14:paraId="21F74703" w14:textId="7D11F838" w:rsidR="00833346" w:rsidRPr="007F6BFA" w:rsidRDefault="00833346">
      <w:pPr>
        <w:rPr>
          <w:rFonts w:ascii="Palatino Linotype" w:hAnsi="Palatino Linotype"/>
          <w:b/>
          <w:bCs/>
          <w:sz w:val="24"/>
          <w:szCs w:val="24"/>
          <w:lang w:val="en-US"/>
        </w:rPr>
      </w:pPr>
      <w:r w:rsidRPr="007F6BFA">
        <w:rPr>
          <w:rFonts w:ascii="Palatino Linotype" w:hAnsi="Palatino Linotype"/>
          <w:b/>
          <w:bCs/>
          <w:sz w:val="24"/>
          <w:szCs w:val="24"/>
          <w:lang w:val="en-US"/>
        </w:rPr>
        <w:t xml:space="preserve">Saturday, </w:t>
      </w:r>
      <w:r w:rsidR="00A02A6F">
        <w:rPr>
          <w:rFonts w:ascii="Palatino Linotype" w:hAnsi="Palatino Linotype"/>
          <w:b/>
          <w:bCs/>
          <w:sz w:val="24"/>
          <w:szCs w:val="24"/>
          <w:lang w:val="en-US"/>
        </w:rPr>
        <w:t>April 22</w:t>
      </w:r>
      <w:r w:rsidR="00A02A6F" w:rsidRPr="00A02A6F">
        <w:rPr>
          <w:rFonts w:ascii="Palatino Linotype" w:hAnsi="Palatino Linotype"/>
          <w:b/>
          <w:bCs/>
          <w:sz w:val="24"/>
          <w:szCs w:val="24"/>
          <w:vertAlign w:val="superscript"/>
          <w:lang w:val="en-US"/>
        </w:rPr>
        <w:t>nd</w:t>
      </w:r>
      <w:r w:rsidR="00A02A6F"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</w:p>
    <w:p w14:paraId="50F2C2EA" w14:textId="77777777" w:rsidR="009D2370" w:rsidRPr="007F6BFA" w:rsidRDefault="009D2370" w:rsidP="009D2370">
      <w:pPr>
        <w:rPr>
          <w:rFonts w:ascii="Palatino Linotype" w:hAnsi="Palatino Linotype"/>
          <w:b/>
          <w:bCs/>
          <w:sz w:val="24"/>
          <w:szCs w:val="24"/>
          <w:lang w:val="en-US"/>
        </w:rPr>
      </w:pPr>
      <w:r>
        <w:rPr>
          <w:rFonts w:ascii="Palatino Linotype" w:hAnsi="Palatino Linotype"/>
          <w:b/>
          <w:bCs/>
          <w:sz w:val="24"/>
          <w:szCs w:val="24"/>
          <w:lang w:val="en-US"/>
        </w:rPr>
        <w:t>8:30-9:00</w:t>
      </w:r>
      <w:r w:rsidRPr="007F6BFA">
        <w:rPr>
          <w:rFonts w:ascii="Palatino Linotype" w:hAnsi="Palatino Linotype"/>
          <w:b/>
          <w:bCs/>
          <w:sz w:val="24"/>
          <w:szCs w:val="24"/>
          <w:lang w:val="en-US"/>
        </w:rPr>
        <w:t xml:space="preserve"> Breakfast</w:t>
      </w:r>
    </w:p>
    <w:p w14:paraId="21B4E182" w14:textId="1D8F2F11" w:rsidR="009D2370" w:rsidRDefault="009D2370" w:rsidP="009D2370">
      <w:pPr>
        <w:rPr>
          <w:rFonts w:ascii="Palatino Linotype" w:hAnsi="Palatino Linotype"/>
          <w:b/>
          <w:bCs/>
          <w:sz w:val="24"/>
          <w:szCs w:val="24"/>
          <w:lang w:val="en-US"/>
        </w:rPr>
      </w:pPr>
      <w:r w:rsidRPr="007F6BFA">
        <w:rPr>
          <w:rFonts w:ascii="Palatino Linotype" w:hAnsi="Palatino Linotype"/>
          <w:b/>
          <w:bCs/>
          <w:sz w:val="24"/>
          <w:szCs w:val="24"/>
          <w:lang w:val="en-US"/>
        </w:rPr>
        <w:t>9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:00-11:00 </w:t>
      </w:r>
      <w:r w:rsidR="0013428F">
        <w:rPr>
          <w:rFonts w:ascii="Palatino Linotype" w:hAnsi="Palatino Linotype"/>
          <w:b/>
          <w:bCs/>
          <w:sz w:val="24"/>
          <w:szCs w:val="24"/>
          <w:lang w:val="en-US"/>
        </w:rPr>
        <w:t xml:space="preserve">– </w:t>
      </w:r>
      <w:r w:rsidR="005B0932" w:rsidRPr="005B0932">
        <w:rPr>
          <w:rFonts w:ascii="Palatino Linotype" w:hAnsi="Palatino Linotype"/>
          <w:sz w:val="24"/>
          <w:szCs w:val="24"/>
          <w:lang w:val="en-US"/>
        </w:rPr>
        <w:t>Terence Irwin (Oxford/</w:t>
      </w:r>
      <w:r w:rsidR="00F05E17">
        <w:rPr>
          <w:rFonts w:ascii="Palatino Linotype" w:hAnsi="Palatino Linotype"/>
          <w:sz w:val="24"/>
          <w:szCs w:val="24"/>
          <w:lang w:val="en-US"/>
        </w:rPr>
        <w:t>Stanford</w:t>
      </w:r>
      <w:r w:rsidR="005B0932" w:rsidRPr="005B0932">
        <w:rPr>
          <w:rFonts w:ascii="Palatino Linotype" w:hAnsi="Palatino Linotype"/>
          <w:sz w:val="24"/>
          <w:szCs w:val="24"/>
          <w:lang w:val="en-US"/>
        </w:rPr>
        <w:t>): Aristotle’s Progress and Plato’s Later Dialogues</w:t>
      </w:r>
      <w:r w:rsidR="00AE23BD">
        <w:rPr>
          <w:rFonts w:ascii="Palatino Linotype" w:hAnsi="Palatino Linotype"/>
          <w:sz w:val="24"/>
          <w:szCs w:val="24"/>
          <w:lang w:val="en-US"/>
        </w:rPr>
        <w:t xml:space="preserve"> [Zoom]</w:t>
      </w:r>
    </w:p>
    <w:p w14:paraId="594E5C4C" w14:textId="33457FBE" w:rsidR="00933156" w:rsidRDefault="00933156" w:rsidP="009D2370">
      <w:pPr>
        <w:rPr>
          <w:rFonts w:ascii="Palatino Linotype" w:hAnsi="Palatino Linotype"/>
          <w:b/>
          <w:bCs/>
          <w:sz w:val="24"/>
          <w:szCs w:val="24"/>
          <w:lang w:val="en-US"/>
        </w:rPr>
      </w:pPr>
      <w:r>
        <w:rPr>
          <w:rFonts w:ascii="Palatino Linotype" w:hAnsi="Palatino Linotype"/>
          <w:b/>
          <w:bCs/>
          <w:sz w:val="24"/>
          <w:szCs w:val="24"/>
          <w:lang w:val="en-US"/>
        </w:rPr>
        <w:t>11-11:15 Break</w:t>
      </w:r>
    </w:p>
    <w:p w14:paraId="59A3B6E5" w14:textId="3D145F4E" w:rsidR="009D2370" w:rsidRPr="007F6BFA" w:rsidRDefault="009D2370" w:rsidP="009D2370">
      <w:pPr>
        <w:rPr>
          <w:rFonts w:ascii="Palatino Linotype" w:hAnsi="Palatino Linotype"/>
          <w:sz w:val="24"/>
          <w:szCs w:val="24"/>
          <w:lang w:val="en-US"/>
        </w:rPr>
      </w:pPr>
      <w:r>
        <w:rPr>
          <w:rFonts w:ascii="Palatino Linotype" w:hAnsi="Palatino Linotype"/>
          <w:b/>
          <w:bCs/>
          <w:sz w:val="24"/>
          <w:szCs w:val="24"/>
          <w:lang w:val="en-US"/>
        </w:rPr>
        <w:t>11:15-13:15</w:t>
      </w:r>
      <w:r w:rsidR="0013428F">
        <w:rPr>
          <w:rFonts w:ascii="Palatino Linotype" w:hAnsi="Palatino Linotype"/>
          <w:b/>
          <w:bCs/>
          <w:sz w:val="24"/>
          <w:szCs w:val="24"/>
          <w:lang w:val="en-US"/>
        </w:rPr>
        <w:t xml:space="preserve"> –</w:t>
      </w:r>
      <w:r w:rsidR="00714F3A" w:rsidRPr="0013428F">
        <w:rPr>
          <w:rFonts w:ascii="Palatino Linotype" w:hAnsi="Palatino Linotype"/>
          <w:sz w:val="24"/>
          <w:szCs w:val="24"/>
          <w:lang w:val="en-US"/>
        </w:rPr>
        <w:t xml:space="preserve"> Katja Vogt (Columbia):</w:t>
      </w:r>
      <w:r w:rsidRPr="0013428F">
        <w:rPr>
          <w:rFonts w:ascii="Palatino Linotype" w:hAnsi="Palatino Linotype"/>
          <w:sz w:val="24"/>
          <w:szCs w:val="24"/>
          <w:lang w:val="en-US"/>
        </w:rPr>
        <w:t xml:space="preserve"> </w:t>
      </w:r>
      <w:r w:rsidR="00714F3A" w:rsidRPr="0013428F">
        <w:rPr>
          <w:rFonts w:ascii="Palatino Linotype" w:hAnsi="Palatino Linotype"/>
          <w:sz w:val="24"/>
          <w:szCs w:val="24"/>
          <w:lang w:val="en-US"/>
        </w:rPr>
        <w:t>Plato vs. Aristotle: Exculpatory Ignorance</w:t>
      </w:r>
      <w:r w:rsidR="00AE23BD">
        <w:rPr>
          <w:rFonts w:ascii="Palatino Linotype" w:hAnsi="Palatino Linotype"/>
          <w:sz w:val="24"/>
          <w:szCs w:val="24"/>
          <w:lang w:val="en-US"/>
        </w:rPr>
        <w:t xml:space="preserve"> [Zoom]</w:t>
      </w:r>
    </w:p>
    <w:p w14:paraId="333C0F98" w14:textId="1DE3E31E" w:rsidR="009D2370" w:rsidRPr="007F6BFA" w:rsidRDefault="009D2370" w:rsidP="009D2370">
      <w:pPr>
        <w:rPr>
          <w:rFonts w:ascii="Palatino Linotype" w:hAnsi="Palatino Linotype"/>
          <w:b/>
          <w:bCs/>
          <w:sz w:val="24"/>
          <w:szCs w:val="24"/>
          <w:lang w:val="en-US"/>
        </w:rPr>
      </w:pPr>
      <w:r w:rsidRPr="007F6BFA">
        <w:rPr>
          <w:rFonts w:ascii="Palatino Linotype" w:hAnsi="Palatino Linotype"/>
          <w:b/>
          <w:bCs/>
          <w:sz w:val="24"/>
          <w:szCs w:val="24"/>
          <w:lang w:val="en-US"/>
        </w:rPr>
        <w:t>1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>3:15</w:t>
      </w:r>
      <w:r w:rsidRPr="007F6BFA">
        <w:rPr>
          <w:rFonts w:ascii="Palatino Linotype" w:hAnsi="Palatino Linotype"/>
          <w:b/>
          <w:bCs/>
          <w:sz w:val="24"/>
          <w:szCs w:val="24"/>
          <w:lang w:val="en-US"/>
        </w:rPr>
        <w:t>-1</w:t>
      </w:r>
      <w:r w:rsidR="00933156">
        <w:rPr>
          <w:rFonts w:ascii="Palatino Linotype" w:hAnsi="Palatino Linotype"/>
          <w:b/>
          <w:bCs/>
          <w:sz w:val="24"/>
          <w:szCs w:val="24"/>
          <w:lang w:val="en-US"/>
        </w:rPr>
        <w:t>4</w:t>
      </w:r>
      <w:r w:rsidRPr="007F6BFA">
        <w:rPr>
          <w:rFonts w:ascii="Palatino Linotype" w:hAnsi="Palatino Linotype"/>
          <w:b/>
          <w:bCs/>
          <w:sz w:val="24"/>
          <w:szCs w:val="24"/>
          <w:lang w:val="en-US"/>
        </w:rPr>
        <w:t>:</w:t>
      </w:r>
      <w:r w:rsidR="00F81DFC">
        <w:rPr>
          <w:rFonts w:ascii="Palatino Linotype" w:hAnsi="Palatino Linotype"/>
          <w:b/>
          <w:bCs/>
          <w:sz w:val="24"/>
          <w:szCs w:val="24"/>
          <w:lang w:val="en-US"/>
        </w:rPr>
        <w:t>15</w:t>
      </w:r>
      <w:r w:rsidRPr="007F6BFA">
        <w:rPr>
          <w:rFonts w:ascii="Palatino Linotype" w:hAnsi="Palatino Linotype"/>
          <w:b/>
          <w:bCs/>
          <w:sz w:val="24"/>
          <w:szCs w:val="24"/>
          <w:lang w:val="en-US"/>
        </w:rPr>
        <w:t xml:space="preserve"> Lunch</w:t>
      </w:r>
    </w:p>
    <w:p w14:paraId="222F0C1E" w14:textId="04C56B1A" w:rsidR="009D2370" w:rsidRPr="001B0D3D" w:rsidRDefault="009D2370" w:rsidP="009D2370">
      <w:pPr>
        <w:rPr>
          <w:rFonts w:ascii="Palatino Linotype" w:hAnsi="Palatino Linotype"/>
          <w:sz w:val="24"/>
          <w:szCs w:val="24"/>
          <w:lang w:val="en-US"/>
        </w:rPr>
      </w:pPr>
      <w:r w:rsidRPr="007F6BFA">
        <w:rPr>
          <w:rFonts w:ascii="Palatino Linotype" w:hAnsi="Palatino Linotype"/>
          <w:b/>
          <w:bCs/>
          <w:sz w:val="24"/>
          <w:szCs w:val="24"/>
          <w:lang w:val="en-US"/>
        </w:rPr>
        <w:t>1</w:t>
      </w:r>
      <w:r w:rsidR="00933156">
        <w:rPr>
          <w:rFonts w:ascii="Palatino Linotype" w:hAnsi="Palatino Linotype"/>
          <w:b/>
          <w:bCs/>
          <w:sz w:val="24"/>
          <w:szCs w:val="24"/>
          <w:lang w:val="en-US"/>
        </w:rPr>
        <w:t>4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>:</w:t>
      </w:r>
      <w:r w:rsidR="00F81DFC">
        <w:rPr>
          <w:rFonts w:ascii="Palatino Linotype" w:hAnsi="Palatino Linotype"/>
          <w:b/>
          <w:bCs/>
          <w:sz w:val="24"/>
          <w:szCs w:val="24"/>
          <w:lang w:val="en-US"/>
        </w:rPr>
        <w:t>15</w:t>
      </w:r>
      <w:r w:rsidRPr="007F6BFA">
        <w:rPr>
          <w:rFonts w:ascii="Palatino Linotype" w:hAnsi="Palatino Linotype"/>
          <w:b/>
          <w:bCs/>
          <w:sz w:val="24"/>
          <w:szCs w:val="24"/>
          <w:lang w:val="en-US"/>
        </w:rPr>
        <w:t>-1</w:t>
      </w:r>
      <w:r w:rsidR="00933156">
        <w:rPr>
          <w:rFonts w:ascii="Palatino Linotype" w:hAnsi="Palatino Linotype"/>
          <w:b/>
          <w:bCs/>
          <w:sz w:val="24"/>
          <w:szCs w:val="24"/>
          <w:lang w:val="en-US"/>
        </w:rPr>
        <w:t>6</w:t>
      </w:r>
      <w:r w:rsidRPr="007F6BFA">
        <w:rPr>
          <w:rFonts w:ascii="Palatino Linotype" w:hAnsi="Palatino Linotype"/>
          <w:b/>
          <w:bCs/>
          <w:sz w:val="24"/>
          <w:szCs w:val="24"/>
          <w:lang w:val="en-US"/>
        </w:rPr>
        <w:t>:</w:t>
      </w:r>
      <w:r w:rsidR="0034029C">
        <w:rPr>
          <w:rFonts w:ascii="Palatino Linotype" w:hAnsi="Palatino Linotype"/>
          <w:b/>
          <w:bCs/>
          <w:sz w:val="24"/>
          <w:szCs w:val="24"/>
          <w:lang w:val="en-US"/>
        </w:rPr>
        <w:t>15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r w:rsidR="001B0D3D">
        <w:rPr>
          <w:rFonts w:ascii="Palatino Linotype" w:hAnsi="Palatino Linotype"/>
          <w:b/>
          <w:bCs/>
          <w:sz w:val="24"/>
          <w:szCs w:val="24"/>
          <w:lang w:val="en-US"/>
        </w:rPr>
        <w:t xml:space="preserve">– </w:t>
      </w:r>
      <w:r w:rsidR="00EC32C7" w:rsidRPr="001B0D3D">
        <w:rPr>
          <w:rFonts w:ascii="Palatino Linotype" w:hAnsi="Palatino Linotype"/>
          <w:sz w:val="24"/>
          <w:szCs w:val="24"/>
          <w:lang w:val="en-US"/>
        </w:rPr>
        <w:t xml:space="preserve">Rachana Kamtekar (Cornell): </w:t>
      </w:r>
      <w:r w:rsidR="001B0D3D" w:rsidRPr="001B0D3D">
        <w:rPr>
          <w:rFonts w:ascii="Palatino Linotype" w:hAnsi="Palatino Linotype"/>
          <w:sz w:val="24"/>
          <w:szCs w:val="24"/>
          <w:lang w:val="en-US"/>
        </w:rPr>
        <w:t>Commensuration and Currency</w:t>
      </w:r>
      <w:r w:rsidR="00AE23BD">
        <w:rPr>
          <w:rFonts w:ascii="Palatino Linotype" w:hAnsi="Palatino Linotype"/>
          <w:sz w:val="24"/>
          <w:szCs w:val="24"/>
          <w:lang w:val="en-US"/>
        </w:rPr>
        <w:t xml:space="preserve"> [Zoom]</w:t>
      </w:r>
    </w:p>
    <w:p w14:paraId="01F0A2D5" w14:textId="2824A377" w:rsidR="009D2370" w:rsidRDefault="009D2370" w:rsidP="009D2370">
      <w:pPr>
        <w:rPr>
          <w:rFonts w:ascii="Palatino Linotype" w:hAnsi="Palatino Linotype"/>
          <w:b/>
          <w:bCs/>
          <w:sz w:val="24"/>
          <w:szCs w:val="24"/>
          <w:lang w:val="en-US"/>
        </w:rPr>
      </w:pPr>
      <w:r>
        <w:rPr>
          <w:rFonts w:ascii="Palatino Linotype" w:hAnsi="Palatino Linotype"/>
          <w:b/>
          <w:bCs/>
          <w:sz w:val="24"/>
          <w:szCs w:val="24"/>
          <w:lang w:val="en-US"/>
        </w:rPr>
        <w:t>1</w:t>
      </w:r>
      <w:r w:rsidR="00933156">
        <w:rPr>
          <w:rFonts w:ascii="Palatino Linotype" w:hAnsi="Palatino Linotype"/>
          <w:b/>
          <w:bCs/>
          <w:sz w:val="24"/>
          <w:szCs w:val="24"/>
          <w:lang w:val="en-US"/>
        </w:rPr>
        <w:t>6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>:</w:t>
      </w:r>
      <w:r w:rsidR="0034029C">
        <w:rPr>
          <w:rFonts w:ascii="Palatino Linotype" w:hAnsi="Palatino Linotype"/>
          <w:b/>
          <w:bCs/>
          <w:sz w:val="24"/>
          <w:szCs w:val="24"/>
          <w:lang w:val="en-US"/>
        </w:rPr>
        <w:t>15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>-1</w:t>
      </w:r>
      <w:r w:rsidR="00572182">
        <w:rPr>
          <w:rFonts w:ascii="Palatino Linotype" w:hAnsi="Palatino Linotype"/>
          <w:b/>
          <w:bCs/>
          <w:sz w:val="24"/>
          <w:szCs w:val="24"/>
          <w:lang w:val="en-US"/>
        </w:rPr>
        <w:t>6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>:</w:t>
      </w:r>
      <w:r w:rsidR="0034029C">
        <w:rPr>
          <w:rFonts w:ascii="Palatino Linotype" w:hAnsi="Palatino Linotype"/>
          <w:b/>
          <w:bCs/>
          <w:sz w:val="24"/>
          <w:szCs w:val="24"/>
          <w:lang w:val="en-US"/>
        </w:rPr>
        <w:t>30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 Break</w:t>
      </w:r>
    </w:p>
    <w:p w14:paraId="07A3873F" w14:textId="4DCBD9FE" w:rsidR="009D2370" w:rsidRPr="00AE23BD" w:rsidRDefault="009D2370" w:rsidP="009D2370">
      <w:pPr>
        <w:rPr>
          <w:rFonts w:ascii="Palatino Linotype" w:hAnsi="Palatino Linotype"/>
          <w:sz w:val="24"/>
          <w:szCs w:val="24"/>
          <w:lang w:val="en-US"/>
        </w:rPr>
      </w:pPr>
      <w:r w:rsidRPr="009C5EF3">
        <w:rPr>
          <w:rFonts w:ascii="Palatino Linotype" w:hAnsi="Palatino Linotype"/>
          <w:b/>
          <w:bCs/>
          <w:sz w:val="24"/>
          <w:szCs w:val="24"/>
          <w:lang w:val="en-US"/>
        </w:rPr>
        <w:t>1</w:t>
      </w:r>
      <w:r w:rsidR="00572182">
        <w:rPr>
          <w:rFonts w:ascii="Palatino Linotype" w:hAnsi="Palatino Linotype"/>
          <w:b/>
          <w:bCs/>
          <w:sz w:val="24"/>
          <w:szCs w:val="24"/>
          <w:lang w:val="en-US"/>
        </w:rPr>
        <w:t>6:</w:t>
      </w:r>
      <w:r w:rsidR="0034029C">
        <w:rPr>
          <w:rFonts w:ascii="Palatino Linotype" w:hAnsi="Palatino Linotype"/>
          <w:b/>
          <w:bCs/>
          <w:sz w:val="24"/>
          <w:szCs w:val="24"/>
          <w:lang w:val="en-US"/>
        </w:rPr>
        <w:t>30</w:t>
      </w:r>
      <w:r w:rsidRPr="009C5EF3">
        <w:rPr>
          <w:rFonts w:ascii="Palatino Linotype" w:hAnsi="Palatino Linotype"/>
          <w:b/>
          <w:bCs/>
          <w:sz w:val="24"/>
          <w:szCs w:val="24"/>
          <w:lang w:val="en-US"/>
        </w:rPr>
        <w:t>-1</w:t>
      </w:r>
      <w:r w:rsidR="00572182">
        <w:rPr>
          <w:rFonts w:ascii="Palatino Linotype" w:hAnsi="Palatino Linotype"/>
          <w:b/>
          <w:bCs/>
          <w:sz w:val="24"/>
          <w:szCs w:val="24"/>
          <w:lang w:val="en-US"/>
        </w:rPr>
        <w:t>8</w:t>
      </w:r>
      <w:r w:rsidRPr="009C5EF3">
        <w:rPr>
          <w:rFonts w:ascii="Palatino Linotype" w:hAnsi="Palatino Linotype"/>
          <w:b/>
          <w:bCs/>
          <w:sz w:val="24"/>
          <w:szCs w:val="24"/>
          <w:lang w:val="en-US"/>
        </w:rPr>
        <w:t>:</w:t>
      </w:r>
      <w:r w:rsidR="0034029C">
        <w:rPr>
          <w:rFonts w:ascii="Palatino Linotype" w:hAnsi="Palatino Linotype"/>
          <w:b/>
          <w:bCs/>
          <w:sz w:val="24"/>
          <w:szCs w:val="24"/>
          <w:lang w:val="en-US"/>
        </w:rPr>
        <w:t>30</w:t>
      </w:r>
      <w:r w:rsidR="00AE23BD">
        <w:rPr>
          <w:rFonts w:ascii="Palatino Linotype" w:hAnsi="Palatino Linotype"/>
          <w:b/>
          <w:bCs/>
          <w:sz w:val="24"/>
          <w:szCs w:val="24"/>
          <w:lang w:val="en-US"/>
        </w:rPr>
        <w:t xml:space="preserve"> –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 </w:t>
      </w:r>
      <w:r w:rsidR="00E410A3" w:rsidRPr="00AE23BD">
        <w:rPr>
          <w:rFonts w:ascii="Palatino Linotype" w:hAnsi="Palatino Linotype"/>
          <w:sz w:val="24"/>
          <w:szCs w:val="24"/>
          <w:lang w:val="en-US"/>
        </w:rPr>
        <w:t xml:space="preserve">Mitzi Lee (UC Boulder): </w:t>
      </w:r>
      <w:r w:rsidR="00AE23BD" w:rsidRPr="00AE23BD">
        <w:rPr>
          <w:rFonts w:ascii="Palatino Linotype" w:hAnsi="Palatino Linotype"/>
          <w:sz w:val="24"/>
          <w:szCs w:val="24"/>
          <w:lang w:val="en-US"/>
        </w:rPr>
        <w:t>Distributive justice in Plato and Aristotle</w:t>
      </w:r>
    </w:p>
    <w:p w14:paraId="069E5BD1" w14:textId="0B00C6C5" w:rsidR="00AE23BD" w:rsidRDefault="009D2370">
      <w:pPr>
        <w:rPr>
          <w:rFonts w:ascii="Palatino Linotype" w:hAnsi="Palatino Linotype"/>
          <w:b/>
          <w:bCs/>
          <w:sz w:val="24"/>
          <w:szCs w:val="24"/>
          <w:lang w:val="en-US"/>
        </w:rPr>
      </w:pPr>
      <w:r>
        <w:rPr>
          <w:rFonts w:ascii="Palatino Linotype" w:hAnsi="Palatino Linotype"/>
          <w:b/>
          <w:bCs/>
          <w:sz w:val="24"/>
          <w:szCs w:val="24"/>
          <w:lang w:val="en-US"/>
        </w:rPr>
        <w:t>1</w:t>
      </w:r>
      <w:r w:rsidR="0034029C">
        <w:rPr>
          <w:rFonts w:ascii="Palatino Linotype" w:hAnsi="Palatino Linotype"/>
          <w:b/>
          <w:bCs/>
          <w:sz w:val="24"/>
          <w:szCs w:val="24"/>
          <w:lang w:val="en-US"/>
        </w:rPr>
        <w:t>9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>:00 Conference Dinner</w:t>
      </w:r>
      <w:r w:rsidR="002E6FF4">
        <w:rPr>
          <w:rFonts w:ascii="Palatino Linotype" w:hAnsi="Palatino Linotype"/>
          <w:b/>
          <w:bCs/>
          <w:sz w:val="24"/>
          <w:szCs w:val="24"/>
          <w:lang w:val="en-US"/>
        </w:rPr>
        <w:t>s</w:t>
      </w:r>
      <w:r w:rsidR="00AE23BD">
        <w:rPr>
          <w:rFonts w:ascii="Palatino Linotype" w:hAnsi="Palatino Linotype"/>
          <w:b/>
          <w:bCs/>
          <w:sz w:val="24"/>
          <w:szCs w:val="24"/>
          <w:lang w:val="en-US"/>
        </w:rPr>
        <w:br w:type="page"/>
      </w:r>
    </w:p>
    <w:p w14:paraId="69D3FDC1" w14:textId="6849ADAA" w:rsidR="00A02A6F" w:rsidRPr="007F6BFA" w:rsidRDefault="00A02A6F" w:rsidP="00A02A6F">
      <w:pPr>
        <w:rPr>
          <w:rFonts w:ascii="Palatino Linotype" w:hAnsi="Palatino Linotype"/>
          <w:b/>
          <w:bCs/>
          <w:sz w:val="24"/>
          <w:szCs w:val="24"/>
          <w:lang w:val="en-US"/>
        </w:rPr>
      </w:pPr>
      <w:r>
        <w:rPr>
          <w:rFonts w:ascii="Palatino Linotype" w:hAnsi="Palatino Linotype"/>
          <w:b/>
          <w:bCs/>
          <w:sz w:val="24"/>
          <w:szCs w:val="24"/>
          <w:lang w:val="en-US"/>
        </w:rPr>
        <w:lastRenderedPageBreak/>
        <w:t>Sunday</w:t>
      </w:r>
      <w:r w:rsidRPr="007F6BFA">
        <w:rPr>
          <w:rFonts w:ascii="Palatino Linotype" w:hAnsi="Palatino Linotype"/>
          <w:b/>
          <w:bCs/>
          <w:sz w:val="24"/>
          <w:szCs w:val="24"/>
          <w:lang w:val="en-US"/>
        </w:rPr>
        <w:t xml:space="preserve">, 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>April 23</w:t>
      </w:r>
      <w:r w:rsidRPr="00A02A6F">
        <w:rPr>
          <w:rFonts w:ascii="Palatino Linotype" w:hAnsi="Palatino Linotype"/>
          <w:b/>
          <w:bCs/>
          <w:sz w:val="24"/>
          <w:szCs w:val="24"/>
          <w:vertAlign w:val="superscript"/>
          <w:lang w:val="en-US"/>
        </w:rPr>
        <w:t>rd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  </w:t>
      </w:r>
    </w:p>
    <w:p w14:paraId="324AF08C" w14:textId="77777777" w:rsidR="0034029C" w:rsidRPr="007F6BFA" w:rsidRDefault="0034029C" w:rsidP="0034029C">
      <w:pPr>
        <w:rPr>
          <w:rFonts w:ascii="Palatino Linotype" w:hAnsi="Palatino Linotype"/>
          <w:b/>
          <w:bCs/>
          <w:sz w:val="24"/>
          <w:szCs w:val="24"/>
          <w:lang w:val="en-US"/>
        </w:rPr>
      </w:pPr>
      <w:r>
        <w:rPr>
          <w:rFonts w:ascii="Palatino Linotype" w:hAnsi="Palatino Linotype"/>
          <w:b/>
          <w:bCs/>
          <w:sz w:val="24"/>
          <w:szCs w:val="24"/>
          <w:lang w:val="en-US"/>
        </w:rPr>
        <w:t>8:30-9:00</w:t>
      </w:r>
      <w:r w:rsidRPr="007F6BFA">
        <w:rPr>
          <w:rFonts w:ascii="Palatino Linotype" w:hAnsi="Palatino Linotype"/>
          <w:b/>
          <w:bCs/>
          <w:sz w:val="24"/>
          <w:szCs w:val="24"/>
          <w:lang w:val="en-US"/>
        </w:rPr>
        <w:t xml:space="preserve"> Breakfast</w:t>
      </w:r>
    </w:p>
    <w:p w14:paraId="7FFAEA05" w14:textId="468BF102" w:rsidR="0034029C" w:rsidRDefault="0034029C" w:rsidP="0034029C">
      <w:pPr>
        <w:rPr>
          <w:rFonts w:ascii="Palatino Linotype" w:hAnsi="Palatino Linotype"/>
          <w:b/>
          <w:bCs/>
          <w:sz w:val="24"/>
          <w:szCs w:val="24"/>
          <w:lang w:val="en-US"/>
        </w:rPr>
      </w:pPr>
      <w:r w:rsidRPr="007F6BFA">
        <w:rPr>
          <w:rFonts w:ascii="Palatino Linotype" w:hAnsi="Palatino Linotype"/>
          <w:b/>
          <w:bCs/>
          <w:sz w:val="24"/>
          <w:szCs w:val="24"/>
          <w:lang w:val="en-US"/>
        </w:rPr>
        <w:t>9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:00-11:00 </w:t>
      </w:r>
      <w:r w:rsidR="0013428F">
        <w:rPr>
          <w:rFonts w:ascii="Palatino Linotype" w:hAnsi="Palatino Linotype"/>
          <w:b/>
          <w:bCs/>
          <w:sz w:val="24"/>
          <w:szCs w:val="24"/>
          <w:lang w:val="en-US"/>
        </w:rPr>
        <w:t xml:space="preserve">– </w:t>
      </w:r>
      <w:r w:rsidR="002859E0">
        <w:rPr>
          <w:rFonts w:ascii="Palatino Linotype" w:hAnsi="Palatino Linotype"/>
          <w:sz w:val="24"/>
          <w:szCs w:val="24"/>
          <w:lang w:val="en-US"/>
        </w:rPr>
        <w:t xml:space="preserve">Christoph Horn </w:t>
      </w:r>
      <w:r w:rsidR="000E6800">
        <w:rPr>
          <w:rFonts w:ascii="Palatino Linotype" w:hAnsi="Palatino Linotype"/>
          <w:sz w:val="24"/>
          <w:szCs w:val="24"/>
          <w:lang w:val="en-US"/>
        </w:rPr>
        <w:t xml:space="preserve">(Bonn): </w:t>
      </w:r>
      <w:r w:rsidR="000E6800" w:rsidRPr="000E6800">
        <w:rPr>
          <w:rFonts w:ascii="Palatino Linotype" w:hAnsi="Palatino Linotype"/>
          <w:sz w:val="24"/>
          <w:szCs w:val="24"/>
          <w:lang w:val="en-US"/>
        </w:rPr>
        <w:t>Theory of Goods in Plato and Aristotle</w:t>
      </w:r>
      <w:r w:rsidR="00AE23BD">
        <w:rPr>
          <w:rFonts w:ascii="Palatino Linotype" w:hAnsi="Palatino Linotype"/>
          <w:sz w:val="24"/>
          <w:szCs w:val="24"/>
          <w:lang w:val="en-US"/>
        </w:rPr>
        <w:t xml:space="preserve"> [Zoom]</w:t>
      </w:r>
    </w:p>
    <w:p w14:paraId="57F0C6BD" w14:textId="77777777" w:rsidR="0034029C" w:rsidRDefault="0034029C" w:rsidP="0034029C">
      <w:pPr>
        <w:rPr>
          <w:rFonts w:ascii="Palatino Linotype" w:hAnsi="Palatino Linotype"/>
          <w:b/>
          <w:bCs/>
          <w:sz w:val="24"/>
          <w:szCs w:val="24"/>
          <w:lang w:val="en-US"/>
        </w:rPr>
      </w:pPr>
      <w:r>
        <w:rPr>
          <w:rFonts w:ascii="Palatino Linotype" w:hAnsi="Palatino Linotype"/>
          <w:b/>
          <w:bCs/>
          <w:sz w:val="24"/>
          <w:szCs w:val="24"/>
          <w:lang w:val="en-US"/>
        </w:rPr>
        <w:t>11-11:15 Break</w:t>
      </w:r>
    </w:p>
    <w:p w14:paraId="4B05237D" w14:textId="03BBC009" w:rsidR="0034029C" w:rsidRPr="007F6BFA" w:rsidRDefault="0034029C" w:rsidP="0034029C">
      <w:pPr>
        <w:rPr>
          <w:rFonts w:ascii="Palatino Linotype" w:hAnsi="Palatino Linotype"/>
          <w:sz w:val="24"/>
          <w:szCs w:val="24"/>
          <w:lang w:val="en-US"/>
        </w:rPr>
      </w:pPr>
      <w:r>
        <w:rPr>
          <w:rFonts w:ascii="Palatino Linotype" w:hAnsi="Palatino Linotype"/>
          <w:b/>
          <w:bCs/>
          <w:sz w:val="24"/>
          <w:szCs w:val="24"/>
          <w:lang w:val="en-US"/>
        </w:rPr>
        <w:t xml:space="preserve">11:15-13:15 </w:t>
      </w:r>
      <w:r w:rsidR="00711908">
        <w:rPr>
          <w:rFonts w:ascii="Palatino Linotype" w:hAnsi="Palatino Linotype"/>
          <w:b/>
          <w:bCs/>
          <w:sz w:val="24"/>
          <w:szCs w:val="24"/>
          <w:lang w:val="en-US"/>
        </w:rPr>
        <w:t xml:space="preserve">– </w:t>
      </w:r>
      <w:r w:rsidR="00711908" w:rsidRPr="00711908">
        <w:rPr>
          <w:rFonts w:ascii="Palatino Linotype" w:hAnsi="Palatino Linotype"/>
          <w:sz w:val="24"/>
          <w:szCs w:val="24"/>
          <w:lang w:val="en-US"/>
        </w:rPr>
        <w:t xml:space="preserve">Monte Johnson (UCSD): </w:t>
      </w:r>
      <w:r w:rsidR="00220150" w:rsidRPr="00220150">
        <w:rPr>
          <w:rFonts w:ascii="Palatino Linotype" w:hAnsi="Palatino Linotype"/>
          <w:sz w:val="24"/>
          <w:szCs w:val="24"/>
          <w:lang w:val="en-US"/>
        </w:rPr>
        <w:t>Democritus, Plato, and Aristotle on Laws, Exhortation, and Autonomy</w:t>
      </w:r>
    </w:p>
    <w:p w14:paraId="1F2F62A8" w14:textId="77777777" w:rsidR="0034029C" w:rsidRPr="007F6BFA" w:rsidRDefault="0034029C" w:rsidP="0034029C">
      <w:pPr>
        <w:rPr>
          <w:rFonts w:ascii="Palatino Linotype" w:hAnsi="Palatino Linotype"/>
          <w:b/>
          <w:bCs/>
          <w:sz w:val="24"/>
          <w:szCs w:val="24"/>
          <w:lang w:val="en-US"/>
        </w:rPr>
      </w:pPr>
      <w:r w:rsidRPr="007F6BFA">
        <w:rPr>
          <w:rFonts w:ascii="Palatino Linotype" w:hAnsi="Palatino Linotype"/>
          <w:b/>
          <w:bCs/>
          <w:sz w:val="24"/>
          <w:szCs w:val="24"/>
          <w:lang w:val="en-US"/>
        </w:rPr>
        <w:t>1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>3:15</w:t>
      </w:r>
      <w:r w:rsidRPr="007F6BFA">
        <w:rPr>
          <w:rFonts w:ascii="Palatino Linotype" w:hAnsi="Palatino Linotype"/>
          <w:b/>
          <w:bCs/>
          <w:sz w:val="24"/>
          <w:szCs w:val="24"/>
          <w:lang w:val="en-US"/>
        </w:rPr>
        <w:t>-1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>4</w:t>
      </w:r>
      <w:r w:rsidRPr="007F6BFA">
        <w:rPr>
          <w:rFonts w:ascii="Palatino Linotype" w:hAnsi="Palatino Linotype"/>
          <w:b/>
          <w:bCs/>
          <w:sz w:val="24"/>
          <w:szCs w:val="24"/>
          <w:lang w:val="en-US"/>
        </w:rPr>
        <w:t>:</w:t>
      </w:r>
      <w:r>
        <w:rPr>
          <w:rFonts w:ascii="Palatino Linotype" w:hAnsi="Palatino Linotype"/>
          <w:b/>
          <w:bCs/>
          <w:sz w:val="24"/>
          <w:szCs w:val="24"/>
          <w:lang w:val="en-US"/>
        </w:rPr>
        <w:t>15</w:t>
      </w:r>
      <w:r w:rsidRPr="007F6BFA">
        <w:rPr>
          <w:rFonts w:ascii="Palatino Linotype" w:hAnsi="Palatino Linotype"/>
          <w:b/>
          <w:bCs/>
          <w:sz w:val="24"/>
          <w:szCs w:val="24"/>
          <w:lang w:val="en-US"/>
        </w:rPr>
        <w:t xml:space="preserve"> Lunch</w:t>
      </w:r>
    </w:p>
    <w:p w14:paraId="01711234" w14:textId="77777777" w:rsidR="00A02A6F" w:rsidRPr="007F6BFA" w:rsidRDefault="00A02A6F">
      <w:pPr>
        <w:rPr>
          <w:rFonts w:ascii="Palatino Linotype" w:hAnsi="Palatino Linotype"/>
          <w:b/>
          <w:bCs/>
          <w:sz w:val="24"/>
          <w:szCs w:val="24"/>
          <w:lang w:val="en-US"/>
        </w:rPr>
      </w:pPr>
    </w:p>
    <w:p w14:paraId="07B9C18D" w14:textId="50F32DCA" w:rsidR="00833346" w:rsidRPr="00B478F8" w:rsidRDefault="00B40360" w:rsidP="006D38DC">
      <w:pPr>
        <w:rPr>
          <w:rFonts w:ascii="Palatino Linotype" w:hAnsi="Palatino Linotype"/>
          <w:b/>
          <w:bCs/>
          <w:sz w:val="16"/>
          <w:szCs w:val="16"/>
          <w:lang w:val="en-US"/>
        </w:rPr>
      </w:pPr>
      <w:r w:rsidRPr="007F6BFA">
        <w:rPr>
          <w:rFonts w:ascii="Palatino Linotype" w:hAnsi="Palatino Linotype"/>
          <w:sz w:val="24"/>
          <w:szCs w:val="24"/>
          <w:lang w:val="en-US"/>
        </w:rPr>
        <w:t xml:space="preserve"> </w:t>
      </w:r>
    </w:p>
    <w:sectPr w:rsidR="00833346" w:rsidRPr="00B478F8" w:rsidSect="00026AB9"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A1C79"/>
    <w:multiLevelType w:val="hybridMultilevel"/>
    <w:tmpl w:val="11EA989A"/>
    <w:lvl w:ilvl="0" w:tplc="73283FDA">
      <w:start w:val="11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6976F3"/>
    <w:multiLevelType w:val="hybridMultilevel"/>
    <w:tmpl w:val="9C2A6B76"/>
    <w:lvl w:ilvl="0" w:tplc="E912FEEE">
      <w:start w:val="11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29026">
    <w:abstractNumId w:val="0"/>
  </w:num>
  <w:num w:numId="2" w16cid:durableId="6235828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F3"/>
    <w:rsid w:val="00026AB9"/>
    <w:rsid w:val="0005363A"/>
    <w:rsid w:val="00086956"/>
    <w:rsid w:val="000A3D7C"/>
    <w:rsid w:val="000C0BAA"/>
    <w:rsid w:val="000E6800"/>
    <w:rsid w:val="000F6268"/>
    <w:rsid w:val="0013428F"/>
    <w:rsid w:val="001B0D3D"/>
    <w:rsid w:val="00220150"/>
    <w:rsid w:val="00221AD5"/>
    <w:rsid w:val="002859E0"/>
    <w:rsid w:val="002E6FF4"/>
    <w:rsid w:val="003218D2"/>
    <w:rsid w:val="0034029C"/>
    <w:rsid w:val="00341C31"/>
    <w:rsid w:val="0038361E"/>
    <w:rsid w:val="004204E6"/>
    <w:rsid w:val="004530F1"/>
    <w:rsid w:val="0048472D"/>
    <w:rsid w:val="00546C96"/>
    <w:rsid w:val="005572FD"/>
    <w:rsid w:val="00560D77"/>
    <w:rsid w:val="00572182"/>
    <w:rsid w:val="005B0932"/>
    <w:rsid w:val="005E64A4"/>
    <w:rsid w:val="00625379"/>
    <w:rsid w:val="006404F2"/>
    <w:rsid w:val="006A0297"/>
    <w:rsid w:val="006D38DC"/>
    <w:rsid w:val="006E2A60"/>
    <w:rsid w:val="00711908"/>
    <w:rsid w:val="00714F3A"/>
    <w:rsid w:val="0078246D"/>
    <w:rsid w:val="007A024D"/>
    <w:rsid w:val="007B195E"/>
    <w:rsid w:val="007F6BFA"/>
    <w:rsid w:val="00820649"/>
    <w:rsid w:val="00833346"/>
    <w:rsid w:val="008448CA"/>
    <w:rsid w:val="008477FC"/>
    <w:rsid w:val="008514A1"/>
    <w:rsid w:val="00921E6D"/>
    <w:rsid w:val="00933156"/>
    <w:rsid w:val="009C5EF3"/>
    <w:rsid w:val="009D2370"/>
    <w:rsid w:val="00A02A6F"/>
    <w:rsid w:val="00A37189"/>
    <w:rsid w:val="00AE23BD"/>
    <w:rsid w:val="00B40360"/>
    <w:rsid w:val="00B4332E"/>
    <w:rsid w:val="00B478F8"/>
    <w:rsid w:val="00C10C69"/>
    <w:rsid w:val="00CD51F3"/>
    <w:rsid w:val="00D0648D"/>
    <w:rsid w:val="00D960D3"/>
    <w:rsid w:val="00E410A3"/>
    <w:rsid w:val="00E420A9"/>
    <w:rsid w:val="00E64CB7"/>
    <w:rsid w:val="00EB4E58"/>
    <w:rsid w:val="00EC32C7"/>
    <w:rsid w:val="00F05E17"/>
    <w:rsid w:val="00F5010B"/>
    <w:rsid w:val="00F76C29"/>
    <w:rsid w:val="00F81DFC"/>
    <w:rsid w:val="00FB4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5E0A0"/>
  <w15:chartTrackingRefBased/>
  <w15:docId w15:val="{F5B70AC1-BC46-4AA1-833B-F5FC037E2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0C6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960D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60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88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tanford.zoom.us/meeting/register/tJYsdO-gpj0pHtRdOITVENVDIfnuRGgd7eh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Paul Slabon</dc:creator>
  <cp:keywords/>
  <dc:description/>
  <cp:lastModifiedBy>Thomas Paul Slabon</cp:lastModifiedBy>
  <cp:revision>38</cp:revision>
  <cp:lastPrinted>2022-09-14T02:26:00Z</cp:lastPrinted>
  <dcterms:created xsi:type="dcterms:W3CDTF">2023-03-22T03:47:00Z</dcterms:created>
  <dcterms:modified xsi:type="dcterms:W3CDTF">2023-04-14T14:49:00Z</dcterms:modified>
</cp:coreProperties>
</file>