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F443C" w14:textId="211B320D" w:rsidR="00996B79" w:rsidRPr="00242F00" w:rsidRDefault="00564D32" w:rsidP="00996B79">
      <w:pPr>
        <w:spacing w:after="0" w:line="240" w:lineRule="auto"/>
        <w:rPr>
          <w:rFonts w:ascii="Garamond" w:hAnsi="Garamond"/>
          <w:sz w:val="48"/>
          <w:szCs w:val="48"/>
          <w:lang w:val="en-US"/>
        </w:rPr>
      </w:pPr>
      <w:r>
        <w:rPr>
          <w:rFonts w:ascii="Garamond" w:hAnsi="Garamond"/>
          <w:sz w:val="48"/>
          <w:szCs w:val="48"/>
          <w:lang w:val="en-US"/>
        </w:rPr>
        <w:t>6</w:t>
      </w:r>
      <w:r w:rsidR="00091C43" w:rsidRPr="00242F00">
        <w:rPr>
          <w:rFonts w:ascii="Garamond" w:hAnsi="Garamond"/>
          <w:sz w:val="48"/>
          <w:szCs w:val="48"/>
          <w:vertAlign w:val="superscript"/>
          <w:lang w:val="en-US"/>
        </w:rPr>
        <w:t>th</w:t>
      </w:r>
      <w:r w:rsidR="00091C43" w:rsidRPr="00242F00">
        <w:rPr>
          <w:rFonts w:ascii="Garamond" w:hAnsi="Garamond"/>
          <w:sz w:val="48"/>
          <w:szCs w:val="48"/>
          <w:lang w:val="en-US"/>
        </w:rPr>
        <w:t xml:space="preserve"> </w:t>
      </w:r>
      <w:r w:rsidR="00996B79" w:rsidRPr="00242F00">
        <w:rPr>
          <w:rFonts w:ascii="Garamond" w:hAnsi="Garamond"/>
          <w:sz w:val="48"/>
          <w:szCs w:val="48"/>
          <w:lang w:val="en-US"/>
        </w:rPr>
        <w:t>Urbino Summer School in Epistemology</w:t>
      </w:r>
    </w:p>
    <w:p w14:paraId="13C9A733" w14:textId="3B246C09" w:rsidR="00564D32" w:rsidRPr="00117174" w:rsidRDefault="00564D32" w:rsidP="00996B79">
      <w:pPr>
        <w:spacing w:after="0" w:line="240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Palazzo Albani,</w:t>
      </w:r>
      <w:r w:rsidRPr="00242F00">
        <w:rPr>
          <w:rFonts w:ascii="Garamond" w:hAnsi="Garamond"/>
          <w:sz w:val="28"/>
          <w:szCs w:val="28"/>
        </w:rPr>
        <w:t xml:space="preserve"> </w:t>
      </w:r>
      <w:r w:rsidR="00996B79" w:rsidRPr="00242F00">
        <w:rPr>
          <w:rFonts w:ascii="Garamond" w:hAnsi="Garamond"/>
          <w:sz w:val="28"/>
          <w:szCs w:val="28"/>
        </w:rPr>
        <w:t xml:space="preserve">Università degli Studi di Urbino Carlo Bo, </w:t>
      </w:r>
      <w:r w:rsidR="00091C43" w:rsidRPr="00242F00">
        <w:rPr>
          <w:rFonts w:ascii="Garamond" w:hAnsi="Garamond"/>
          <w:sz w:val="28"/>
          <w:szCs w:val="28"/>
        </w:rPr>
        <w:t xml:space="preserve">August </w:t>
      </w:r>
      <w:r w:rsidR="00996B79" w:rsidRPr="00242F00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>7</w:t>
      </w:r>
      <w:r w:rsidR="00996B79" w:rsidRPr="00242F00">
        <w:rPr>
          <w:rFonts w:ascii="Garamond" w:hAnsi="Garamond"/>
          <w:sz w:val="28"/>
          <w:szCs w:val="28"/>
        </w:rPr>
        <w:t xml:space="preserve"> –</w:t>
      </w:r>
      <w:r w:rsidR="00AB7261">
        <w:rPr>
          <w:rFonts w:ascii="Garamond" w:hAnsi="Garamond"/>
          <w:sz w:val="28"/>
          <w:szCs w:val="28"/>
        </w:rPr>
        <w:t xml:space="preserve"> 3</w:t>
      </w:r>
      <w:r>
        <w:rPr>
          <w:rFonts w:ascii="Garamond" w:hAnsi="Garamond"/>
          <w:sz w:val="28"/>
          <w:szCs w:val="28"/>
        </w:rPr>
        <w:t>0</w:t>
      </w:r>
      <w:r w:rsidR="00091C43" w:rsidRPr="00242F00">
        <w:rPr>
          <w:rFonts w:ascii="Garamond" w:hAnsi="Garamond"/>
          <w:sz w:val="28"/>
          <w:szCs w:val="28"/>
        </w:rPr>
        <w:t>,</w:t>
      </w:r>
      <w:r w:rsidR="00996B79" w:rsidRPr="00242F00">
        <w:rPr>
          <w:rFonts w:ascii="Garamond" w:hAnsi="Garamond"/>
          <w:sz w:val="28"/>
          <w:szCs w:val="28"/>
        </w:rPr>
        <w:t xml:space="preserve"> 20</w:t>
      </w:r>
      <w:r w:rsidR="00B53DCB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>4</w:t>
      </w:r>
      <w:r w:rsidR="00091C43" w:rsidRPr="00242F00">
        <w:rPr>
          <w:rFonts w:ascii="Garamond" w:hAnsi="Garamond"/>
          <w:sz w:val="28"/>
          <w:szCs w:val="28"/>
        </w:rPr>
        <w:t>.</w:t>
      </w:r>
    </w:p>
    <w:p w14:paraId="76629804" w14:textId="77777777" w:rsidR="00996B79" w:rsidRPr="00AB3B83" w:rsidRDefault="00996B79" w:rsidP="00996B79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BCEC763" w14:textId="77777777" w:rsidR="002A7E66" w:rsidRPr="00AB3B83" w:rsidRDefault="002A7E66" w:rsidP="00996B7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14:paraId="3F6EC3D5" w14:textId="08E76D26" w:rsidR="00996B79" w:rsidRPr="00242F00" w:rsidRDefault="00996B79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>AUG 2</w:t>
      </w:r>
      <w:r w:rsidR="00564D32">
        <w:rPr>
          <w:rFonts w:ascii="Garamond" w:hAnsi="Garamond"/>
          <w:b/>
          <w:sz w:val="26"/>
          <w:szCs w:val="26"/>
          <w:lang w:val="en-US"/>
        </w:rPr>
        <w:t>7</w:t>
      </w:r>
      <w:r w:rsidRPr="00242F00">
        <w:rPr>
          <w:rFonts w:ascii="Garamond" w:hAnsi="Garamond"/>
          <w:b/>
          <w:sz w:val="26"/>
          <w:szCs w:val="26"/>
          <w:lang w:val="en-US"/>
        </w:rPr>
        <w:t xml:space="preserve">, </w:t>
      </w:r>
      <w:r w:rsidR="00564D32">
        <w:rPr>
          <w:rFonts w:ascii="Garamond" w:hAnsi="Garamond"/>
          <w:b/>
          <w:sz w:val="26"/>
          <w:szCs w:val="26"/>
          <w:lang w:val="en-US"/>
        </w:rPr>
        <w:t>Tues</w:t>
      </w:r>
      <w:r w:rsidR="00D47D11" w:rsidRPr="00242F00">
        <w:rPr>
          <w:rFonts w:ascii="Garamond" w:hAnsi="Garamond"/>
          <w:b/>
          <w:sz w:val="26"/>
          <w:szCs w:val="26"/>
          <w:lang w:val="en-US"/>
        </w:rPr>
        <w:t>day</w:t>
      </w:r>
    </w:p>
    <w:p w14:paraId="472F5194" w14:textId="44911691" w:rsidR="00996B79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D1B8555" w14:textId="64F44AFC" w:rsidR="00D81638" w:rsidRDefault="002B0E2B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>
        <w:rPr>
          <w:rFonts w:ascii="Garamond" w:hAnsi="Garamond"/>
          <w:sz w:val="26"/>
          <w:szCs w:val="26"/>
          <w:lang w:val="en-US"/>
        </w:rPr>
        <w:t>9.00 – 9.30</w:t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 w:rsidR="00537304">
        <w:rPr>
          <w:rFonts w:ascii="Garamond" w:hAnsi="Garamond"/>
          <w:sz w:val="26"/>
          <w:szCs w:val="26"/>
          <w:lang w:val="en-US"/>
        </w:rPr>
        <w:t>Institutional g</w:t>
      </w:r>
      <w:r>
        <w:rPr>
          <w:rFonts w:ascii="Garamond" w:hAnsi="Garamond"/>
          <w:sz w:val="26"/>
          <w:szCs w:val="26"/>
          <w:lang w:val="en-US"/>
        </w:rPr>
        <w:t>reeting</w:t>
      </w:r>
      <w:r w:rsidR="00537304">
        <w:rPr>
          <w:rFonts w:ascii="Garamond" w:hAnsi="Garamond"/>
          <w:sz w:val="26"/>
          <w:szCs w:val="26"/>
          <w:lang w:val="en-US"/>
        </w:rPr>
        <w:t>s.</w:t>
      </w:r>
    </w:p>
    <w:p w14:paraId="536625B7" w14:textId="77777777" w:rsidR="006B67F7" w:rsidRDefault="006B67F7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1C07EF1E" w14:textId="1B2772A7" w:rsidR="005D5B49" w:rsidRPr="005D5B49" w:rsidRDefault="00996B79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  <w:r w:rsidRPr="005D5B49">
        <w:rPr>
          <w:rFonts w:ascii="Garamond" w:hAnsi="Garamond"/>
          <w:b/>
          <w:sz w:val="26"/>
          <w:szCs w:val="26"/>
          <w:lang w:val="en-US"/>
        </w:rPr>
        <w:t>LECTURES</w:t>
      </w:r>
    </w:p>
    <w:p w14:paraId="6C6AE983" w14:textId="77777777" w:rsidR="00996B79" w:rsidRPr="005D5B49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5C8D381B" w14:textId="6A9489FF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9.</w:t>
      </w:r>
      <w:r w:rsidR="002B0E2B">
        <w:rPr>
          <w:rFonts w:ascii="Garamond" w:hAnsi="Garamond"/>
          <w:sz w:val="26"/>
          <w:szCs w:val="26"/>
          <w:lang w:val="en-US"/>
        </w:rPr>
        <w:t>30</w:t>
      </w:r>
      <w:r w:rsidRPr="00242F00">
        <w:rPr>
          <w:rFonts w:ascii="Garamond" w:hAnsi="Garamond"/>
          <w:sz w:val="26"/>
          <w:szCs w:val="26"/>
          <w:lang w:val="en-US"/>
        </w:rPr>
        <w:t xml:space="preserve"> – 10.</w:t>
      </w:r>
      <w:r w:rsidR="002B0E2B">
        <w:rPr>
          <w:rFonts w:ascii="Garamond" w:hAnsi="Garamond"/>
          <w:sz w:val="26"/>
          <w:szCs w:val="26"/>
          <w:lang w:val="en-US"/>
        </w:rPr>
        <w:t>4</w:t>
      </w:r>
      <w:r w:rsidR="002A7E66" w:rsidRPr="00242F00">
        <w:rPr>
          <w:rFonts w:ascii="Garamond" w:hAnsi="Garamond"/>
          <w:sz w:val="26"/>
          <w:szCs w:val="26"/>
          <w:lang w:val="en-US"/>
        </w:rPr>
        <w:t>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98797A">
        <w:rPr>
          <w:rFonts w:ascii="Garamond" w:hAnsi="Garamond"/>
          <w:sz w:val="26"/>
          <w:szCs w:val="26"/>
          <w:lang w:val="en-US"/>
        </w:rPr>
        <w:tab/>
      </w:r>
      <w:r w:rsidR="00781509">
        <w:rPr>
          <w:rFonts w:ascii="Garamond" w:hAnsi="Garamond"/>
          <w:sz w:val="26"/>
          <w:szCs w:val="26"/>
          <w:lang w:val="en-US"/>
        </w:rPr>
        <w:t>Carlotta Pavese</w:t>
      </w:r>
      <w:r w:rsidRPr="00242F00">
        <w:rPr>
          <w:rFonts w:ascii="Garamond" w:hAnsi="Garamond"/>
          <w:sz w:val="26"/>
          <w:szCs w:val="26"/>
          <w:lang w:val="en-US"/>
        </w:rPr>
        <w:t>.</w:t>
      </w:r>
      <w:r w:rsidRPr="00242F00">
        <w:rPr>
          <w:rFonts w:ascii="Garamond" w:eastAsia="Times New Roman" w:hAnsi="Garamond" w:cs="Times New Roman"/>
          <w:color w:val="222222"/>
          <w:sz w:val="26"/>
          <w:szCs w:val="26"/>
          <w:lang w:val="en-HK" w:eastAsia="it-IT"/>
        </w:rPr>
        <w:t xml:space="preserve"> </w:t>
      </w:r>
      <w:r w:rsidR="001B00E7">
        <w:rPr>
          <w:rFonts w:ascii="Garamond" w:eastAsia="Times New Roman" w:hAnsi="Garamond" w:cstheme="majorHAnsi"/>
          <w:i/>
          <w:iCs/>
          <w:color w:val="222222"/>
          <w:sz w:val="26"/>
          <w:szCs w:val="26"/>
          <w:lang w:val="en-US" w:eastAsia="it-IT"/>
        </w:rPr>
        <w:t xml:space="preserve">Knowledge and </w:t>
      </w:r>
      <w:r w:rsidR="00CF4A46">
        <w:rPr>
          <w:rFonts w:ascii="Garamond" w:eastAsia="Times New Roman" w:hAnsi="Garamond" w:cstheme="majorHAnsi"/>
          <w:i/>
          <w:iCs/>
          <w:color w:val="222222"/>
          <w:sz w:val="26"/>
          <w:szCs w:val="26"/>
          <w:lang w:val="en-US" w:eastAsia="it-IT"/>
        </w:rPr>
        <w:t>A</w:t>
      </w:r>
      <w:r w:rsidR="001B00E7">
        <w:rPr>
          <w:rFonts w:ascii="Garamond" w:eastAsia="Times New Roman" w:hAnsi="Garamond" w:cstheme="majorHAnsi"/>
          <w:i/>
          <w:iCs/>
          <w:color w:val="222222"/>
          <w:sz w:val="26"/>
          <w:szCs w:val="26"/>
          <w:lang w:val="en-US" w:eastAsia="it-IT"/>
        </w:rPr>
        <w:t>ction</w:t>
      </w:r>
      <w:r w:rsidR="00BB771A">
        <w:rPr>
          <w:rFonts w:ascii="Garamond" w:eastAsia="Times New Roman" w:hAnsi="Garamond" w:cstheme="majorHAnsi"/>
          <w:i/>
          <w:iCs/>
          <w:color w:val="222222"/>
          <w:sz w:val="26"/>
          <w:szCs w:val="26"/>
          <w:lang w:val="en-US" w:eastAsia="it-IT"/>
        </w:rPr>
        <w:t>.</w:t>
      </w:r>
    </w:p>
    <w:p w14:paraId="30AE44D8" w14:textId="77777777" w:rsidR="00996B79" w:rsidRPr="00242F00" w:rsidRDefault="00996B7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893CE90" w14:textId="77777777" w:rsidR="00996B79" w:rsidRPr="00242F00" w:rsidRDefault="00996B79" w:rsidP="00996B79">
      <w:pPr>
        <w:spacing w:after="0" w:line="240" w:lineRule="auto"/>
        <w:rPr>
          <w:rFonts w:ascii="Garamond" w:hAnsi="Garamond"/>
          <w:i/>
          <w:sz w:val="26"/>
          <w:szCs w:val="26"/>
          <w:lang w:val="en-US"/>
        </w:rPr>
      </w:pPr>
      <w:r w:rsidRPr="00242F00">
        <w:rPr>
          <w:rFonts w:ascii="Garamond" w:hAnsi="Garamond"/>
          <w:i/>
          <w:sz w:val="26"/>
          <w:szCs w:val="26"/>
          <w:lang w:val="en-US"/>
        </w:rPr>
        <w:t>Coffee break</w:t>
      </w:r>
    </w:p>
    <w:p w14:paraId="496837B7" w14:textId="77777777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3E2E334F" w14:textId="4EE70B2C" w:rsidR="00996B79" w:rsidRPr="00E73E35" w:rsidRDefault="00996B79" w:rsidP="00996B79">
      <w:pPr>
        <w:spacing w:after="0" w:line="240" w:lineRule="auto"/>
        <w:rPr>
          <w:rFonts w:ascii="Garamond" w:eastAsia="Times New Roman" w:hAnsi="Garamond" w:cs="Times New Roman"/>
          <w:i/>
          <w:color w:val="222222"/>
          <w:sz w:val="26"/>
          <w:szCs w:val="26"/>
          <w:lang w:val="en-US" w:eastAsia="it-IT"/>
        </w:rPr>
      </w:pPr>
      <w:r w:rsidRPr="00FF3229">
        <w:rPr>
          <w:rFonts w:ascii="Garamond" w:hAnsi="Garamond"/>
          <w:sz w:val="26"/>
          <w:szCs w:val="26"/>
          <w:lang w:val="en-US"/>
        </w:rPr>
        <w:t>1</w:t>
      </w:r>
      <w:r w:rsidR="002B0E2B">
        <w:rPr>
          <w:rFonts w:ascii="Garamond" w:hAnsi="Garamond"/>
          <w:sz w:val="26"/>
          <w:szCs w:val="26"/>
          <w:lang w:val="en-US"/>
        </w:rPr>
        <w:t>1</w:t>
      </w:r>
      <w:r w:rsidRPr="00FF3229">
        <w:rPr>
          <w:rFonts w:ascii="Garamond" w:hAnsi="Garamond"/>
          <w:sz w:val="26"/>
          <w:szCs w:val="26"/>
          <w:lang w:val="en-US"/>
        </w:rPr>
        <w:t>.</w:t>
      </w:r>
      <w:r w:rsidR="002B0E2B">
        <w:rPr>
          <w:rFonts w:ascii="Garamond" w:hAnsi="Garamond"/>
          <w:sz w:val="26"/>
          <w:szCs w:val="26"/>
          <w:lang w:val="en-US"/>
        </w:rPr>
        <w:t>1</w:t>
      </w:r>
      <w:r w:rsidR="004A37C4" w:rsidRPr="00FF3229">
        <w:rPr>
          <w:rFonts w:ascii="Garamond" w:hAnsi="Garamond"/>
          <w:sz w:val="26"/>
          <w:szCs w:val="26"/>
          <w:lang w:val="en-US"/>
        </w:rPr>
        <w:t>5</w:t>
      </w:r>
      <w:r w:rsidRPr="00FF3229">
        <w:rPr>
          <w:rFonts w:ascii="Garamond" w:hAnsi="Garamond"/>
          <w:sz w:val="26"/>
          <w:szCs w:val="26"/>
          <w:lang w:val="en-US"/>
        </w:rPr>
        <w:t xml:space="preserve"> – 1</w:t>
      </w:r>
      <w:r w:rsidR="004A37C4" w:rsidRPr="00FF3229">
        <w:rPr>
          <w:rFonts w:ascii="Garamond" w:hAnsi="Garamond"/>
          <w:sz w:val="26"/>
          <w:szCs w:val="26"/>
          <w:lang w:val="en-US"/>
        </w:rPr>
        <w:t>2</w:t>
      </w:r>
      <w:r w:rsidRPr="00FF3229">
        <w:rPr>
          <w:rFonts w:ascii="Garamond" w:hAnsi="Garamond"/>
          <w:sz w:val="26"/>
          <w:szCs w:val="26"/>
          <w:lang w:val="en-US"/>
        </w:rPr>
        <w:t>.</w:t>
      </w:r>
      <w:r w:rsidR="002B0E2B">
        <w:rPr>
          <w:rFonts w:ascii="Garamond" w:hAnsi="Garamond"/>
          <w:sz w:val="26"/>
          <w:szCs w:val="26"/>
          <w:lang w:val="en-US"/>
        </w:rPr>
        <w:t>3</w:t>
      </w:r>
      <w:r w:rsidRPr="00FF3229">
        <w:rPr>
          <w:rFonts w:ascii="Garamond" w:hAnsi="Garamond"/>
          <w:sz w:val="26"/>
          <w:szCs w:val="26"/>
          <w:lang w:val="en-US"/>
        </w:rPr>
        <w:t>0</w:t>
      </w:r>
      <w:r w:rsidRPr="00FF3229">
        <w:rPr>
          <w:rFonts w:ascii="Garamond" w:hAnsi="Garamond"/>
          <w:sz w:val="26"/>
          <w:szCs w:val="26"/>
          <w:lang w:val="en-US"/>
        </w:rPr>
        <w:tab/>
      </w:r>
      <w:r w:rsidR="0098797A" w:rsidRPr="00FF3229">
        <w:rPr>
          <w:rFonts w:ascii="Garamond" w:hAnsi="Garamond"/>
          <w:sz w:val="26"/>
          <w:szCs w:val="26"/>
          <w:lang w:val="en-US"/>
        </w:rPr>
        <w:tab/>
      </w:r>
      <w:r w:rsidR="00E73E35">
        <w:rPr>
          <w:rFonts w:ascii="Garamond" w:hAnsi="Garamond"/>
          <w:sz w:val="26"/>
          <w:szCs w:val="26"/>
          <w:lang w:val="en-US"/>
        </w:rPr>
        <w:t>Chris Kelp</w:t>
      </w:r>
      <w:r w:rsidR="00E73E35" w:rsidRPr="00242F00">
        <w:rPr>
          <w:rFonts w:ascii="Garamond" w:hAnsi="Garamond"/>
          <w:sz w:val="26"/>
          <w:szCs w:val="26"/>
          <w:lang w:val="en-US"/>
        </w:rPr>
        <w:t>.</w:t>
      </w:r>
      <w:r w:rsidR="00E73E35" w:rsidRPr="0098797A">
        <w:rPr>
          <w:rFonts w:ascii="Helvetica" w:hAnsi="Helvetica" w:cs="Helvetica"/>
          <w:color w:val="26282A"/>
          <w:sz w:val="20"/>
          <w:szCs w:val="20"/>
          <w:shd w:val="clear" w:color="auto" w:fill="FFFFFF"/>
          <w:lang w:val="en-US"/>
        </w:rPr>
        <w:t xml:space="preserve"> </w:t>
      </w:r>
      <w:r w:rsidR="00E73E35" w:rsidRPr="00E73E35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 xml:space="preserve">Inquiry as the Proper Starting Point of Epistemological </w:t>
      </w:r>
      <w:r w:rsidR="00E73E35" w:rsidRPr="005668B3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GB"/>
        </w:rPr>
        <w:t>Theori</w:t>
      </w:r>
      <w:r w:rsidR="00F1114F" w:rsidRPr="005668B3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GB"/>
        </w:rPr>
        <w:t>s</w:t>
      </w:r>
      <w:r w:rsidR="00E73E35" w:rsidRPr="005668B3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GB"/>
        </w:rPr>
        <w:t>ing</w:t>
      </w:r>
      <w:r w:rsidR="00F1114F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.</w:t>
      </w:r>
    </w:p>
    <w:p w14:paraId="7AB417FB" w14:textId="77777777" w:rsidR="002C0767" w:rsidRPr="00FF3229" w:rsidRDefault="002C0767" w:rsidP="00996B79">
      <w:pPr>
        <w:spacing w:after="0" w:line="240" w:lineRule="auto"/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</w:pPr>
    </w:p>
    <w:p w14:paraId="24133F2F" w14:textId="12DD1949" w:rsidR="002954F3" w:rsidRPr="00F90C13" w:rsidRDefault="002954F3" w:rsidP="00996B79">
      <w:pPr>
        <w:spacing w:after="0" w:line="240" w:lineRule="auto"/>
        <w:rPr>
          <w:rFonts w:ascii="Garamond" w:hAnsi="Garamond"/>
          <w:iCs/>
          <w:sz w:val="26"/>
          <w:szCs w:val="26"/>
          <w:lang w:val="en-US"/>
        </w:rPr>
      </w:pP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12.</w:t>
      </w:r>
      <w:r w:rsidR="002B0E2B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3</w:t>
      </w: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0 – 13.</w:t>
      </w:r>
      <w:r w:rsidR="002B0E2B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4</w:t>
      </w: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5</w:t>
      </w: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="0078150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Hans van Ditmarsch</w:t>
      </w:r>
      <w:r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.</w:t>
      </w:r>
      <w:r w:rsidR="00674B8B" w:rsidRPr="00FF322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 xml:space="preserve"> 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 xml:space="preserve">Logic 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P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 xml:space="preserve">uzzles and 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t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 xml:space="preserve">heir 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H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istory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.</w:t>
      </w:r>
    </w:p>
    <w:p w14:paraId="0D7330A6" w14:textId="77777777" w:rsidR="00996B79" w:rsidRPr="00F90C13" w:rsidRDefault="00996B7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171E06B5" w14:textId="77777777" w:rsidR="00996B79" w:rsidRPr="00242F00" w:rsidRDefault="00996B79" w:rsidP="00996B79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242F00">
        <w:rPr>
          <w:rFonts w:ascii="Garamond" w:hAnsi="Garamond"/>
          <w:i/>
          <w:iCs/>
          <w:sz w:val="26"/>
          <w:szCs w:val="26"/>
          <w:lang w:val="en-US"/>
        </w:rPr>
        <w:t>Lunch break</w:t>
      </w:r>
    </w:p>
    <w:p w14:paraId="75F3FC48" w14:textId="77777777" w:rsidR="00996B79" w:rsidRPr="00242F00" w:rsidRDefault="00996B7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C224EA4" w14:textId="45B4793E" w:rsidR="00996B79" w:rsidRPr="00E73E35" w:rsidRDefault="00996B79" w:rsidP="004210A2">
      <w:pPr>
        <w:spacing w:after="0" w:line="240" w:lineRule="auto"/>
        <w:rPr>
          <w:rFonts w:ascii="Garamond" w:hAnsi="Garamond" w:cs="Helvetica"/>
          <w:color w:val="26282A"/>
          <w:sz w:val="26"/>
          <w:szCs w:val="26"/>
          <w:shd w:val="clear" w:color="auto" w:fill="FFFFFF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</w:t>
      </w:r>
      <w:r w:rsidR="00674B8B" w:rsidRPr="00242F00">
        <w:rPr>
          <w:rFonts w:ascii="Garamond" w:hAnsi="Garamond"/>
          <w:sz w:val="26"/>
          <w:szCs w:val="26"/>
          <w:lang w:val="en-US"/>
        </w:rPr>
        <w:t>5</w:t>
      </w:r>
      <w:r w:rsidRPr="00242F00">
        <w:rPr>
          <w:rFonts w:ascii="Garamond" w:hAnsi="Garamond"/>
          <w:sz w:val="26"/>
          <w:szCs w:val="26"/>
          <w:lang w:val="en-US"/>
        </w:rPr>
        <w:t>.</w:t>
      </w:r>
      <w:r w:rsidR="00674B8B" w:rsidRPr="00242F00">
        <w:rPr>
          <w:rFonts w:ascii="Garamond" w:hAnsi="Garamond"/>
          <w:sz w:val="26"/>
          <w:szCs w:val="26"/>
          <w:lang w:val="en-US"/>
        </w:rPr>
        <w:t>0</w:t>
      </w:r>
      <w:r w:rsidRPr="00242F00">
        <w:rPr>
          <w:rFonts w:ascii="Garamond" w:hAnsi="Garamond"/>
          <w:sz w:val="26"/>
          <w:szCs w:val="26"/>
          <w:lang w:val="en-US"/>
        </w:rPr>
        <w:t>0 – 1</w:t>
      </w:r>
      <w:r w:rsidR="00674B8B" w:rsidRPr="00242F00">
        <w:rPr>
          <w:rFonts w:ascii="Garamond" w:hAnsi="Garamond"/>
          <w:sz w:val="26"/>
          <w:szCs w:val="26"/>
          <w:lang w:val="en-US"/>
        </w:rPr>
        <w:t>6.15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98797A">
        <w:rPr>
          <w:rFonts w:ascii="Garamond" w:hAnsi="Garamond"/>
          <w:sz w:val="26"/>
          <w:szCs w:val="26"/>
          <w:lang w:val="en-US"/>
        </w:rPr>
        <w:tab/>
      </w:r>
      <w:r w:rsidR="00E73E35">
        <w:rPr>
          <w:rFonts w:ascii="Garamond" w:hAnsi="Garamond"/>
          <w:sz w:val="26"/>
          <w:szCs w:val="26"/>
          <w:lang w:val="en-US"/>
        </w:rPr>
        <w:t>Edouard Machery</w:t>
      </w:r>
      <w:r w:rsidR="00E73E35" w:rsidRPr="00FF3229">
        <w:rPr>
          <w:rFonts w:ascii="Garamond" w:hAnsi="Garamond"/>
          <w:sz w:val="26"/>
          <w:szCs w:val="26"/>
          <w:lang w:val="en-US"/>
        </w:rPr>
        <w:t>.</w:t>
      </w:r>
      <w:r w:rsidR="00E73E35">
        <w:rPr>
          <w:rFonts w:ascii="Garamond" w:hAnsi="Garamond"/>
          <w:sz w:val="26"/>
          <w:szCs w:val="26"/>
          <w:lang w:val="en-US"/>
        </w:rPr>
        <w:t xml:space="preserve"> </w:t>
      </w:r>
      <w:r w:rsidR="00E73E35"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Trust in Science: What It Is and How to Recognize it</w:t>
      </w:r>
      <w:r w:rsidR="00E73E35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.</w:t>
      </w:r>
    </w:p>
    <w:p w14:paraId="77446F72" w14:textId="77777777" w:rsidR="004210A2" w:rsidRPr="004210A2" w:rsidRDefault="004210A2" w:rsidP="004210A2">
      <w:pPr>
        <w:spacing w:after="0" w:line="240" w:lineRule="auto"/>
        <w:rPr>
          <w:rFonts w:ascii="Garamond" w:hAnsi="Garamond" w:cs="Helvetica"/>
          <w:color w:val="26282A"/>
          <w:sz w:val="26"/>
          <w:szCs w:val="26"/>
          <w:shd w:val="clear" w:color="auto" w:fill="FFFFFF"/>
          <w:lang w:val="en-US"/>
        </w:rPr>
      </w:pPr>
    </w:p>
    <w:p w14:paraId="7617EEA0" w14:textId="77777777" w:rsidR="006B67F7" w:rsidRDefault="006B67F7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</w:p>
    <w:p w14:paraId="30708683" w14:textId="10C1CE67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>READING GROUP SESSIONS</w:t>
      </w:r>
    </w:p>
    <w:p w14:paraId="67E52CCC" w14:textId="77777777" w:rsidR="00996B79" w:rsidRPr="00242F00" w:rsidRDefault="00996B7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481913DF" w14:textId="38AB955D" w:rsidR="00996B79" w:rsidRPr="00242F00" w:rsidRDefault="00996B79" w:rsidP="002C0767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16.</w:t>
      </w:r>
      <w:r w:rsidR="00674B8B" w:rsidRPr="00242F00">
        <w:rPr>
          <w:rFonts w:ascii="Garamond" w:hAnsi="Garamond"/>
          <w:sz w:val="26"/>
          <w:szCs w:val="26"/>
          <w:lang w:val="en-US"/>
        </w:rPr>
        <w:t>45</w:t>
      </w:r>
      <w:r w:rsidRPr="00242F00">
        <w:rPr>
          <w:rFonts w:ascii="Garamond" w:hAnsi="Garamond"/>
          <w:sz w:val="26"/>
          <w:szCs w:val="26"/>
          <w:lang w:val="en-US"/>
        </w:rPr>
        <w:t xml:space="preserve"> – 18.30 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Pr="00242F00">
        <w:rPr>
          <w:rFonts w:ascii="Garamond" w:hAnsi="Garamond"/>
          <w:sz w:val="26"/>
          <w:szCs w:val="26"/>
          <w:lang w:val="en-US"/>
        </w:rPr>
        <w:tab/>
      </w:r>
    </w:p>
    <w:p w14:paraId="051C3F1C" w14:textId="5A9A1AB3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559A4A76" w14:textId="77777777" w:rsidR="006B67F7" w:rsidRDefault="006B67F7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</w:p>
    <w:p w14:paraId="27ADDAA2" w14:textId="348E63E0" w:rsidR="00996B79" w:rsidRPr="00242F00" w:rsidRDefault="00996B79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 xml:space="preserve">AUG </w:t>
      </w:r>
      <w:r w:rsidR="00AB7261">
        <w:rPr>
          <w:rFonts w:ascii="Garamond" w:hAnsi="Garamond"/>
          <w:b/>
          <w:sz w:val="26"/>
          <w:szCs w:val="26"/>
          <w:lang w:val="en-US"/>
        </w:rPr>
        <w:t>2</w:t>
      </w:r>
      <w:r w:rsidR="00564D32">
        <w:rPr>
          <w:rFonts w:ascii="Garamond" w:hAnsi="Garamond"/>
          <w:b/>
          <w:sz w:val="26"/>
          <w:szCs w:val="26"/>
          <w:lang w:val="en-US"/>
        </w:rPr>
        <w:t>8</w:t>
      </w:r>
      <w:r w:rsidRPr="00242F00">
        <w:rPr>
          <w:rFonts w:ascii="Garamond" w:hAnsi="Garamond"/>
          <w:b/>
          <w:sz w:val="26"/>
          <w:szCs w:val="26"/>
          <w:lang w:val="en-US"/>
        </w:rPr>
        <w:t xml:space="preserve">, </w:t>
      </w:r>
      <w:r w:rsidR="00564D32">
        <w:rPr>
          <w:rFonts w:ascii="Garamond" w:hAnsi="Garamond"/>
          <w:b/>
          <w:sz w:val="26"/>
          <w:szCs w:val="26"/>
          <w:lang w:val="en-US"/>
        </w:rPr>
        <w:t>Wedn</w:t>
      </w:r>
      <w:r w:rsidR="003173E4" w:rsidRPr="00242F00">
        <w:rPr>
          <w:rFonts w:ascii="Garamond" w:hAnsi="Garamond"/>
          <w:b/>
          <w:sz w:val="26"/>
          <w:szCs w:val="26"/>
          <w:lang w:val="en-US"/>
        </w:rPr>
        <w:t>esday</w:t>
      </w:r>
    </w:p>
    <w:p w14:paraId="2E6AD31A" w14:textId="38DBA5F6" w:rsidR="00117174" w:rsidRDefault="00117174" w:rsidP="003173E4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7BE12EF3" w14:textId="53784981" w:rsidR="00AB3B83" w:rsidRPr="005D5B49" w:rsidRDefault="00AB3B83" w:rsidP="00AB3B83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5D5B49">
        <w:rPr>
          <w:rFonts w:ascii="Garamond" w:hAnsi="Garamond"/>
          <w:b/>
          <w:sz w:val="26"/>
          <w:szCs w:val="26"/>
          <w:lang w:val="en-US"/>
        </w:rPr>
        <w:t>LECTURES</w:t>
      </w:r>
    </w:p>
    <w:p w14:paraId="6D8AAB79" w14:textId="77777777" w:rsidR="00AB3B83" w:rsidRPr="005D5B49" w:rsidRDefault="00AB3B83" w:rsidP="003173E4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9825E9B" w14:textId="77777777" w:rsidR="00A8343A" w:rsidRDefault="003173E4" w:rsidP="00805EC7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9.</w:t>
      </w:r>
      <w:r w:rsidR="002B0E2B">
        <w:rPr>
          <w:rFonts w:ascii="Garamond" w:hAnsi="Garamond"/>
          <w:sz w:val="26"/>
          <w:szCs w:val="26"/>
          <w:lang w:val="en-US"/>
        </w:rPr>
        <w:t>0</w:t>
      </w:r>
      <w:r w:rsidR="00117174">
        <w:rPr>
          <w:rFonts w:ascii="Garamond" w:hAnsi="Garamond"/>
          <w:sz w:val="26"/>
          <w:szCs w:val="26"/>
          <w:lang w:val="en-US"/>
        </w:rPr>
        <w:t>0</w:t>
      </w:r>
      <w:r w:rsidRPr="00242F00">
        <w:rPr>
          <w:rFonts w:ascii="Garamond" w:hAnsi="Garamond"/>
          <w:sz w:val="26"/>
          <w:szCs w:val="26"/>
          <w:lang w:val="en-US"/>
        </w:rPr>
        <w:t xml:space="preserve"> – 10.</w:t>
      </w:r>
      <w:r w:rsidR="002B0E2B">
        <w:rPr>
          <w:rFonts w:ascii="Garamond" w:hAnsi="Garamond"/>
          <w:sz w:val="26"/>
          <w:szCs w:val="26"/>
          <w:lang w:val="en-US"/>
        </w:rPr>
        <w:t>1</w:t>
      </w:r>
      <w:r w:rsidRPr="00242F00">
        <w:rPr>
          <w:rFonts w:ascii="Garamond" w:hAnsi="Garamond"/>
          <w:sz w:val="26"/>
          <w:szCs w:val="26"/>
          <w:lang w:val="en-US"/>
        </w:rPr>
        <w:t>5</w:t>
      </w:r>
      <w:r w:rsidR="00805EC7">
        <w:rPr>
          <w:rFonts w:ascii="Garamond" w:hAnsi="Garamond"/>
          <w:sz w:val="26"/>
          <w:szCs w:val="26"/>
          <w:lang w:val="en-US"/>
        </w:rPr>
        <w:t xml:space="preserve">             </w:t>
      </w:r>
      <w:r w:rsidR="00781509">
        <w:rPr>
          <w:rFonts w:ascii="Garamond" w:hAnsi="Garamond"/>
          <w:sz w:val="26"/>
          <w:szCs w:val="26"/>
          <w:lang w:val="en-US"/>
        </w:rPr>
        <w:t>Edouard Machery</w:t>
      </w:r>
      <w:r w:rsidRPr="00242F00">
        <w:rPr>
          <w:rFonts w:ascii="Garamond" w:hAnsi="Garamond"/>
          <w:sz w:val="26"/>
          <w:szCs w:val="26"/>
          <w:lang w:val="en-US"/>
        </w:rPr>
        <w:t>.</w:t>
      </w:r>
      <w:r w:rsidR="00805EC7">
        <w:rPr>
          <w:rFonts w:ascii="Garamond" w:hAnsi="Garamond"/>
          <w:sz w:val="26"/>
          <w:szCs w:val="26"/>
          <w:lang w:val="en-US"/>
        </w:rPr>
        <w:t xml:space="preserve"> </w:t>
      </w:r>
    </w:p>
    <w:p w14:paraId="092BC4D2" w14:textId="47A51B7B" w:rsidR="003173E4" w:rsidRPr="00805EC7" w:rsidRDefault="00805EC7" w:rsidP="00A8343A">
      <w:pPr>
        <w:spacing w:after="0" w:line="240" w:lineRule="auto"/>
        <w:ind w:left="2124"/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</w:pPr>
      <w:r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The Horror Show: Replication Failures, Zombi</w:t>
      </w:r>
      <w:r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e</w:t>
      </w:r>
      <w:r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 xml:space="preserve"> Literatures,</w:t>
      </w:r>
      <w:r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 xml:space="preserve"> </w:t>
      </w:r>
      <w:r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and Questionable</w:t>
      </w:r>
      <w:r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 xml:space="preserve"> </w:t>
      </w:r>
      <w:r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Research Practices</w:t>
      </w:r>
      <w:r w:rsidR="00BB771A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.</w:t>
      </w:r>
    </w:p>
    <w:p w14:paraId="6F2A50C7" w14:textId="77777777" w:rsidR="003173E4" w:rsidRPr="00242F00" w:rsidRDefault="003173E4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4569CDBD" w14:textId="77777777" w:rsidR="003173E4" w:rsidRPr="00537304" w:rsidRDefault="003173E4" w:rsidP="003173E4">
      <w:pPr>
        <w:spacing w:after="0" w:line="240" w:lineRule="auto"/>
        <w:rPr>
          <w:rFonts w:ascii="Garamond" w:hAnsi="Garamond"/>
          <w:i/>
          <w:sz w:val="26"/>
          <w:szCs w:val="26"/>
          <w:lang w:val="en-US"/>
        </w:rPr>
      </w:pPr>
      <w:r w:rsidRPr="00537304">
        <w:rPr>
          <w:rFonts w:ascii="Garamond" w:hAnsi="Garamond"/>
          <w:i/>
          <w:sz w:val="26"/>
          <w:szCs w:val="26"/>
          <w:lang w:val="en-US"/>
        </w:rPr>
        <w:t>Coffee break</w:t>
      </w:r>
    </w:p>
    <w:p w14:paraId="0706B7C9" w14:textId="77777777" w:rsidR="003173E4" w:rsidRPr="00537304" w:rsidRDefault="003173E4" w:rsidP="003173E4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7C5519E" w14:textId="53B24A13" w:rsidR="003173E4" w:rsidRPr="00F1114F" w:rsidRDefault="003173E4" w:rsidP="003173E4">
      <w:pPr>
        <w:spacing w:after="0" w:line="240" w:lineRule="auto"/>
        <w:rPr>
          <w:rFonts w:ascii="Garamond" w:eastAsia="Times New Roman" w:hAnsi="Garamond" w:cs="Times New Roman"/>
          <w:i/>
          <w:color w:val="222222"/>
          <w:sz w:val="26"/>
          <w:szCs w:val="26"/>
          <w:lang w:val="en-US" w:eastAsia="it-IT"/>
        </w:rPr>
      </w:pPr>
      <w:r w:rsidRPr="00F1114F">
        <w:rPr>
          <w:rFonts w:ascii="Garamond" w:hAnsi="Garamond"/>
          <w:sz w:val="26"/>
          <w:szCs w:val="26"/>
          <w:lang w:val="en-US"/>
        </w:rPr>
        <w:t>1</w:t>
      </w:r>
      <w:r w:rsidR="002B0E2B" w:rsidRPr="00F1114F">
        <w:rPr>
          <w:rFonts w:ascii="Garamond" w:hAnsi="Garamond"/>
          <w:sz w:val="26"/>
          <w:szCs w:val="26"/>
          <w:lang w:val="en-US"/>
        </w:rPr>
        <w:t>0</w:t>
      </w:r>
      <w:r w:rsidRPr="00F1114F">
        <w:rPr>
          <w:rFonts w:ascii="Garamond" w:hAnsi="Garamond"/>
          <w:sz w:val="26"/>
          <w:szCs w:val="26"/>
          <w:lang w:val="en-US"/>
        </w:rPr>
        <w:t>.</w:t>
      </w:r>
      <w:r w:rsidR="002B0E2B" w:rsidRPr="00F1114F">
        <w:rPr>
          <w:rFonts w:ascii="Garamond" w:hAnsi="Garamond"/>
          <w:sz w:val="26"/>
          <w:szCs w:val="26"/>
          <w:lang w:val="en-US"/>
        </w:rPr>
        <w:t>4</w:t>
      </w:r>
      <w:r w:rsidRPr="00F1114F">
        <w:rPr>
          <w:rFonts w:ascii="Garamond" w:hAnsi="Garamond"/>
          <w:sz w:val="26"/>
          <w:szCs w:val="26"/>
          <w:lang w:val="en-US"/>
        </w:rPr>
        <w:t>5 – 12.</w:t>
      </w:r>
      <w:r w:rsidR="002B0E2B" w:rsidRPr="00F1114F">
        <w:rPr>
          <w:rFonts w:ascii="Garamond" w:hAnsi="Garamond"/>
          <w:sz w:val="26"/>
          <w:szCs w:val="26"/>
          <w:lang w:val="en-US"/>
        </w:rPr>
        <w:t>0</w:t>
      </w:r>
      <w:r w:rsidRPr="00F1114F">
        <w:rPr>
          <w:rFonts w:ascii="Garamond" w:hAnsi="Garamond"/>
          <w:sz w:val="26"/>
          <w:szCs w:val="26"/>
          <w:lang w:val="en-US"/>
        </w:rPr>
        <w:t>0</w:t>
      </w:r>
      <w:r w:rsidRPr="00F1114F">
        <w:rPr>
          <w:rFonts w:ascii="Garamond" w:hAnsi="Garamond"/>
          <w:sz w:val="26"/>
          <w:szCs w:val="26"/>
          <w:lang w:val="en-US"/>
        </w:rPr>
        <w:tab/>
      </w:r>
      <w:r w:rsidRPr="00F1114F">
        <w:rPr>
          <w:rFonts w:ascii="Garamond" w:hAnsi="Garamond"/>
          <w:sz w:val="26"/>
          <w:szCs w:val="26"/>
          <w:lang w:val="en-US"/>
        </w:rPr>
        <w:tab/>
      </w:r>
      <w:r w:rsidR="00F1114F">
        <w:rPr>
          <w:rFonts w:ascii="Garamond" w:hAnsi="Garamond"/>
          <w:sz w:val="26"/>
          <w:szCs w:val="26"/>
          <w:lang w:val="en-US"/>
        </w:rPr>
        <w:t>Chris Kelp</w:t>
      </w:r>
      <w:r w:rsidR="00F1114F" w:rsidRPr="00242F00">
        <w:rPr>
          <w:rFonts w:ascii="Garamond" w:hAnsi="Garamond"/>
          <w:sz w:val="26"/>
          <w:szCs w:val="26"/>
          <w:lang w:val="en-US"/>
        </w:rPr>
        <w:t>.</w:t>
      </w:r>
      <w:r w:rsidR="00F1114F" w:rsidRPr="0098797A">
        <w:rPr>
          <w:rFonts w:ascii="Helvetica" w:hAnsi="Helvetica" w:cs="Helvetica"/>
          <w:color w:val="26282A"/>
          <w:sz w:val="20"/>
          <w:szCs w:val="20"/>
          <w:shd w:val="clear" w:color="auto" w:fill="FFFFFF"/>
          <w:lang w:val="en-US"/>
        </w:rPr>
        <w:t xml:space="preserve"> </w:t>
      </w:r>
      <w:r w:rsidR="00F1114F" w:rsidRPr="00F1114F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Inquiry and Epistemic Psychology</w:t>
      </w:r>
      <w:r w:rsidR="00F1114F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.</w:t>
      </w:r>
    </w:p>
    <w:p w14:paraId="57D8EBB2" w14:textId="77777777" w:rsidR="003173E4" w:rsidRPr="00F1114F" w:rsidRDefault="003173E4" w:rsidP="003173E4">
      <w:pPr>
        <w:spacing w:after="0" w:line="240" w:lineRule="auto"/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</w:pPr>
    </w:p>
    <w:p w14:paraId="37D6E893" w14:textId="65603A1B" w:rsidR="003173E4" w:rsidRPr="001B00E7" w:rsidRDefault="003173E4" w:rsidP="003173E4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12.</w:t>
      </w:r>
      <w:r w:rsidR="002B0E2B"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0</w:t>
      </w:r>
      <w:r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0 – 13.</w:t>
      </w:r>
      <w:r w:rsidR="002B0E2B"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1</w:t>
      </w:r>
      <w:r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5</w:t>
      </w:r>
      <w:r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Pr="00537304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="00781509" w:rsidRPr="00537304">
        <w:rPr>
          <w:rFonts w:ascii="Garamond" w:hAnsi="Garamond"/>
          <w:sz w:val="26"/>
          <w:szCs w:val="26"/>
          <w:lang w:val="en-US"/>
        </w:rPr>
        <w:t>Carlotta Pavese</w:t>
      </w:r>
      <w:r w:rsidRPr="00537304">
        <w:rPr>
          <w:rFonts w:ascii="Garamond" w:hAnsi="Garamond"/>
          <w:sz w:val="26"/>
          <w:szCs w:val="26"/>
          <w:lang w:val="en-US"/>
        </w:rPr>
        <w:t>.</w:t>
      </w:r>
      <w:r w:rsidR="00781509" w:rsidRPr="00537304">
        <w:rPr>
          <w:rFonts w:ascii="Garamond" w:hAnsi="Garamond"/>
          <w:sz w:val="26"/>
          <w:szCs w:val="26"/>
          <w:lang w:val="en-US"/>
        </w:rPr>
        <w:t xml:space="preserve"> </w:t>
      </w:r>
      <w:r w:rsidR="00DE16BD">
        <w:rPr>
          <w:rFonts w:ascii="Garamond" w:hAnsi="Garamond"/>
          <w:i/>
          <w:iCs/>
          <w:sz w:val="26"/>
          <w:szCs w:val="26"/>
          <w:lang w:val="en-US"/>
        </w:rPr>
        <w:t xml:space="preserve">Practical </w:t>
      </w:r>
      <w:r w:rsidR="00CF4A46">
        <w:rPr>
          <w:rFonts w:ascii="Garamond" w:hAnsi="Garamond"/>
          <w:i/>
          <w:iCs/>
          <w:sz w:val="26"/>
          <w:szCs w:val="26"/>
          <w:lang w:val="en-US"/>
        </w:rPr>
        <w:t>K</w:t>
      </w:r>
      <w:r w:rsidR="00DE16BD">
        <w:rPr>
          <w:rFonts w:ascii="Garamond" w:hAnsi="Garamond"/>
          <w:i/>
          <w:iCs/>
          <w:sz w:val="26"/>
          <w:szCs w:val="26"/>
          <w:lang w:val="en-US"/>
        </w:rPr>
        <w:t>nowledge</w:t>
      </w:r>
      <w:r w:rsidR="00BB771A">
        <w:rPr>
          <w:rFonts w:ascii="Garamond" w:hAnsi="Garamond"/>
          <w:i/>
          <w:iCs/>
          <w:sz w:val="26"/>
          <w:szCs w:val="26"/>
          <w:lang w:val="en-US"/>
        </w:rPr>
        <w:t>.</w:t>
      </w:r>
    </w:p>
    <w:p w14:paraId="4AA5323C" w14:textId="77777777" w:rsidR="003173E4" w:rsidRPr="001B00E7" w:rsidRDefault="003173E4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3E84F1AD" w14:textId="77777777" w:rsidR="003173E4" w:rsidRPr="00242F00" w:rsidRDefault="003173E4" w:rsidP="003173E4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242F00">
        <w:rPr>
          <w:rFonts w:ascii="Garamond" w:hAnsi="Garamond"/>
          <w:i/>
          <w:iCs/>
          <w:sz w:val="26"/>
          <w:szCs w:val="26"/>
          <w:lang w:val="en-US"/>
        </w:rPr>
        <w:t>Lunch break</w:t>
      </w:r>
    </w:p>
    <w:p w14:paraId="0D385770" w14:textId="77777777" w:rsidR="003173E4" w:rsidRPr="00242F00" w:rsidRDefault="003173E4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457F1225" w14:textId="6603EFCC" w:rsidR="003173E4" w:rsidRPr="00F1114F" w:rsidRDefault="003173E4" w:rsidP="003173E4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15.00 – 16.15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F1114F" w:rsidRPr="00F1114F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Hans van Ditmarsch</w:t>
      </w:r>
      <w:r w:rsidR="00F1114F" w:rsidRPr="00F1114F">
        <w:rPr>
          <w:rFonts w:ascii="Garamond" w:hAnsi="Garamond"/>
          <w:sz w:val="26"/>
          <w:szCs w:val="26"/>
          <w:lang w:val="en-US"/>
        </w:rPr>
        <w:t xml:space="preserve">. </w:t>
      </w:r>
      <w:r w:rsidR="00F1114F" w:rsidRPr="00F1114F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Dynamic Epistemic Logic.</w:t>
      </w:r>
    </w:p>
    <w:p w14:paraId="36E7E098" w14:textId="77777777" w:rsidR="003173E4" w:rsidRDefault="003173E4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69945EBA" w14:textId="77777777" w:rsidR="006B67F7" w:rsidRPr="00242F00" w:rsidRDefault="006B67F7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D8FC057" w14:textId="6F7E7256" w:rsidR="003173E4" w:rsidRPr="00242F00" w:rsidRDefault="003173E4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>READING GROUP SESSIONS</w:t>
      </w:r>
    </w:p>
    <w:p w14:paraId="3E1DB2E8" w14:textId="77777777" w:rsidR="000F24E8" w:rsidRPr="00242F00" w:rsidRDefault="000F24E8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287158B3" w14:textId="1FFC94BF" w:rsidR="003173E4" w:rsidRPr="00242F00" w:rsidRDefault="003173E4" w:rsidP="002C0767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16.45 – 18.30</w:t>
      </w:r>
    </w:p>
    <w:p w14:paraId="0F41B2ED" w14:textId="2109EBED" w:rsidR="00996B79" w:rsidRPr="00242F00" w:rsidRDefault="00996B79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</w:p>
    <w:p w14:paraId="14ACA08B" w14:textId="77777777" w:rsidR="000F24E8" w:rsidRPr="00242F00" w:rsidRDefault="000F24E8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</w:p>
    <w:p w14:paraId="6679D8CE" w14:textId="442C0262" w:rsidR="00996B79" w:rsidRPr="00242F00" w:rsidRDefault="00996B79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 xml:space="preserve">AUG </w:t>
      </w:r>
      <w:r w:rsidR="00564D32">
        <w:rPr>
          <w:rFonts w:ascii="Garamond" w:hAnsi="Garamond"/>
          <w:b/>
          <w:sz w:val="26"/>
          <w:szCs w:val="26"/>
          <w:lang w:val="en-US"/>
        </w:rPr>
        <w:t>29</w:t>
      </w:r>
      <w:r w:rsidRPr="00242F00">
        <w:rPr>
          <w:rFonts w:ascii="Garamond" w:hAnsi="Garamond"/>
          <w:b/>
          <w:sz w:val="26"/>
          <w:szCs w:val="26"/>
          <w:lang w:val="en-US"/>
        </w:rPr>
        <w:t xml:space="preserve">, </w:t>
      </w:r>
      <w:r w:rsidR="00564D32">
        <w:rPr>
          <w:rFonts w:ascii="Garamond" w:hAnsi="Garamond"/>
          <w:b/>
          <w:sz w:val="26"/>
          <w:szCs w:val="26"/>
          <w:lang w:val="en-US"/>
        </w:rPr>
        <w:t>Thur</w:t>
      </w:r>
      <w:r w:rsidR="003173E4" w:rsidRPr="00242F00">
        <w:rPr>
          <w:rFonts w:ascii="Garamond" w:hAnsi="Garamond"/>
          <w:b/>
          <w:sz w:val="26"/>
          <w:szCs w:val="26"/>
          <w:lang w:val="en-US"/>
        </w:rPr>
        <w:t>sday</w:t>
      </w:r>
    </w:p>
    <w:p w14:paraId="6B7F4534" w14:textId="77777777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17B9AA3" w14:textId="6AB7BC46" w:rsidR="00523729" w:rsidRPr="005D5B49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5D5B49">
        <w:rPr>
          <w:rFonts w:ascii="Garamond" w:hAnsi="Garamond"/>
          <w:b/>
          <w:sz w:val="26"/>
          <w:szCs w:val="26"/>
          <w:lang w:val="en-US"/>
        </w:rPr>
        <w:t>LECTURES</w:t>
      </w:r>
    </w:p>
    <w:p w14:paraId="7DE7FE15" w14:textId="77777777" w:rsidR="00523729" w:rsidRPr="005D5B49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480B658A" w14:textId="3667DA4B" w:rsidR="00523729" w:rsidRPr="00242F00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C35424">
        <w:rPr>
          <w:rFonts w:ascii="Garamond" w:hAnsi="Garamond"/>
          <w:sz w:val="26"/>
          <w:szCs w:val="26"/>
          <w:lang w:val="en-US"/>
        </w:rPr>
        <w:t>9.00 – 10.15</w:t>
      </w:r>
      <w:r w:rsidRPr="00C35424">
        <w:rPr>
          <w:rFonts w:ascii="Garamond" w:hAnsi="Garamond"/>
          <w:sz w:val="26"/>
          <w:szCs w:val="26"/>
          <w:lang w:val="en-US"/>
        </w:rPr>
        <w:tab/>
      </w:r>
      <w:r w:rsidRPr="00C35424">
        <w:rPr>
          <w:rFonts w:ascii="Garamond" w:hAnsi="Garamond"/>
          <w:sz w:val="26"/>
          <w:szCs w:val="26"/>
          <w:lang w:val="en-US"/>
        </w:rPr>
        <w:tab/>
      </w:r>
      <w:r w:rsidR="00781509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Hans van Ditmarsch</w:t>
      </w:r>
      <w:r w:rsidRPr="00C35424">
        <w:rPr>
          <w:rFonts w:ascii="Garamond" w:hAnsi="Garamond"/>
          <w:sz w:val="26"/>
          <w:szCs w:val="26"/>
          <w:lang w:val="en-US"/>
        </w:rPr>
        <w:t xml:space="preserve">. 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 xml:space="preserve">Lying, 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D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 xml:space="preserve">eceit and 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E</w:t>
      </w:r>
      <w:r w:rsidR="00B059C8" w:rsidRPr="00B059C8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rror</w:t>
      </w:r>
      <w:r w:rsidR="00BB771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.</w:t>
      </w:r>
    </w:p>
    <w:p w14:paraId="78433286" w14:textId="77777777" w:rsidR="00523729" w:rsidRPr="00242F00" w:rsidRDefault="0052372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44F64540" w14:textId="77777777" w:rsidR="00523729" w:rsidRPr="00242F00" w:rsidRDefault="00523729" w:rsidP="00523729">
      <w:pPr>
        <w:spacing w:after="0" w:line="240" w:lineRule="auto"/>
        <w:rPr>
          <w:rFonts w:ascii="Garamond" w:hAnsi="Garamond"/>
          <w:i/>
          <w:sz w:val="26"/>
          <w:szCs w:val="26"/>
          <w:lang w:val="en-US"/>
        </w:rPr>
      </w:pPr>
      <w:r w:rsidRPr="00242F00">
        <w:rPr>
          <w:rFonts w:ascii="Garamond" w:hAnsi="Garamond"/>
          <w:i/>
          <w:sz w:val="26"/>
          <w:szCs w:val="26"/>
          <w:lang w:val="en-US"/>
        </w:rPr>
        <w:t>Coffee break</w:t>
      </w:r>
    </w:p>
    <w:p w14:paraId="36CB8AC8" w14:textId="77777777" w:rsidR="00523729" w:rsidRPr="00242F00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3997EF07" w14:textId="32CA955D" w:rsidR="00523729" w:rsidRPr="00DE16BD" w:rsidRDefault="00523729" w:rsidP="00523729">
      <w:pPr>
        <w:spacing w:after="0" w:line="240" w:lineRule="auto"/>
        <w:rPr>
          <w:rFonts w:ascii="Garamond" w:eastAsia="Times New Roman" w:hAnsi="Garamond" w:cs="Times New Roman"/>
          <w:i/>
          <w:iCs/>
          <w:color w:val="222222"/>
          <w:sz w:val="26"/>
          <w:szCs w:val="26"/>
          <w:lang w:val="en-US" w:eastAsia="it-IT"/>
        </w:rPr>
      </w:pPr>
      <w:r w:rsidRPr="00DE16BD">
        <w:rPr>
          <w:rFonts w:ascii="Garamond" w:hAnsi="Garamond"/>
          <w:sz w:val="26"/>
          <w:szCs w:val="26"/>
          <w:lang w:val="en-US"/>
        </w:rPr>
        <w:t>10.45 – 12.00</w:t>
      </w:r>
      <w:r w:rsidRPr="00DE16BD">
        <w:rPr>
          <w:rFonts w:ascii="Garamond" w:hAnsi="Garamond"/>
          <w:sz w:val="26"/>
          <w:szCs w:val="26"/>
          <w:lang w:val="en-US"/>
        </w:rPr>
        <w:tab/>
      </w:r>
      <w:r w:rsidRPr="00DE16BD">
        <w:rPr>
          <w:rFonts w:ascii="Garamond" w:hAnsi="Garamond"/>
          <w:sz w:val="26"/>
          <w:szCs w:val="26"/>
          <w:lang w:val="en-US"/>
        </w:rPr>
        <w:tab/>
      </w:r>
      <w:r w:rsidR="00F1114F">
        <w:rPr>
          <w:rFonts w:ascii="Garamond" w:hAnsi="Garamond"/>
          <w:sz w:val="26"/>
          <w:szCs w:val="26"/>
          <w:lang w:val="en-US"/>
        </w:rPr>
        <w:t>Chris Kelp</w:t>
      </w:r>
      <w:r w:rsidR="00F1114F" w:rsidRPr="00242F00">
        <w:rPr>
          <w:rFonts w:ascii="Garamond" w:hAnsi="Garamond"/>
          <w:sz w:val="26"/>
          <w:szCs w:val="26"/>
          <w:lang w:val="en-US"/>
        </w:rPr>
        <w:t>.</w:t>
      </w:r>
      <w:r w:rsidR="00F1114F">
        <w:rPr>
          <w:rFonts w:ascii="Helvetica" w:hAnsi="Helvetica" w:cs="Helvetica"/>
          <w:color w:val="26282A"/>
          <w:sz w:val="20"/>
          <w:szCs w:val="20"/>
          <w:shd w:val="clear" w:color="auto" w:fill="FFFFFF"/>
          <w:lang w:val="en-US"/>
        </w:rPr>
        <w:t xml:space="preserve"> </w:t>
      </w:r>
      <w:r w:rsidR="00F1114F" w:rsidRPr="00537304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 xml:space="preserve">Agent </w:t>
      </w:r>
      <w:r w:rsidR="00F1114F" w:rsidRPr="005668B3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Functionalism</w:t>
      </w:r>
      <w:r w:rsidR="00F1114F" w:rsidRPr="00537304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.</w:t>
      </w:r>
    </w:p>
    <w:p w14:paraId="14B9A741" w14:textId="77777777" w:rsidR="00523729" w:rsidRPr="00DE16BD" w:rsidRDefault="00523729" w:rsidP="00523729">
      <w:pPr>
        <w:spacing w:after="0" w:line="240" w:lineRule="auto"/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</w:pPr>
    </w:p>
    <w:p w14:paraId="31521592" w14:textId="7161FDD7" w:rsidR="00523729" w:rsidRPr="00805EC7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805EC7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12.00 – 13.15</w:t>
      </w:r>
      <w:r w:rsidRPr="00805EC7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Pr="00805EC7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="00781509" w:rsidRPr="00805EC7">
        <w:rPr>
          <w:rFonts w:ascii="Garamond" w:hAnsi="Garamond"/>
          <w:sz w:val="26"/>
          <w:szCs w:val="26"/>
          <w:lang w:val="en-US"/>
        </w:rPr>
        <w:t>Edouard Machery</w:t>
      </w:r>
      <w:r w:rsidR="00D5634E" w:rsidRPr="00805EC7">
        <w:rPr>
          <w:rFonts w:ascii="Garamond" w:hAnsi="Garamond"/>
          <w:sz w:val="26"/>
          <w:szCs w:val="26"/>
          <w:lang w:val="en-US"/>
        </w:rPr>
        <w:t>.</w:t>
      </w:r>
      <w:r w:rsidR="00805EC7">
        <w:rPr>
          <w:rFonts w:ascii="Garamond" w:hAnsi="Garamond"/>
          <w:sz w:val="26"/>
          <w:szCs w:val="26"/>
          <w:lang w:val="en-US"/>
        </w:rPr>
        <w:t xml:space="preserve"> </w:t>
      </w:r>
      <w:r w:rsidR="00805EC7"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Why Does Science Often Fail and Sometimes Succeed?</w:t>
      </w:r>
    </w:p>
    <w:p w14:paraId="35125B48" w14:textId="77777777" w:rsidR="00523729" w:rsidRPr="001B00E7" w:rsidRDefault="0052372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1C449972" w14:textId="77777777" w:rsidR="00523729" w:rsidRPr="00242F00" w:rsidRDefault="00523729" w:rsidP="00523729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242F00">
        <w:rPr>
          <w:rFonts w:ascii="Garamond" w:hAnsi="Garamond"/>
          <w:i/>
          <w:iCs/>
          <w:sz w:val="26"/>
          <w:szCs w:val="26"/>
          <w:lang w:val="en-US"/>
        </w:rPr>
        <w:t>Lunch break</w:t>
      </w:r>
    </w:p>
    <w:p w14:paraId="0EBF7E69" w14:textId="77777777" w:rsidR="00523729" w:rsidRPr="00242F00" w:rsidRDefault="00523729" w:rsidP="00432186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63614D5F" w14:textId="7E6B45A3" w:rsidR="00523729" w:rsidRPr="00781509" w:rsidRDefault="00523729" w:rsidP="00523729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15.00 – 16.15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F1114F" w:rsidRPr="00DE16BD">
        <w:rPr>
          <w:rFonts w:ascii="Garamond" w:hAnsi="Garamond"/>
          <w:sz w:val="26"/>
          <w:szCs w:val="26"/>
          <w:lang w:val="en-US"/>
        </w:rPr>
        <w:t xml:space="preserve">Carlotta Pavese. </w:t>
      </w:r>
      <w:r w:rsidR="00F1114F" w:rsidRPr="00DE16BD">
        <w:rPr>
          <w:rFonts w:ascii="Garamond" w:hAnsi="Garamond"/>
          <w:i/>
          <w:iCs/>
          <w:sz w:val="26"/>
          <w:szCs w:val="26"/>
          <w:lang w:val="en-US"/>
        </w:rPr>
        <w:t>Knowledge</w:t>
      </w:r>
      <w:r w:rsidR="00F1114F">
        <w:rPr>
          <w:rFonts w:ascii="Garamond" w:hAnsi="Garamond"/>
          <w:i/>
          <w:iCs/>
          <w:sz w:val="26"/>
          <w:szCs w:val="26"/>
          <w:lang w:val="en-US"/>
        </w:rPr>
        <w:t>, Skills, and Creditability.</w:t>
      </w:r>
    </w:p>
    <w:p w14:paraId="4B90290E" w14:textId="77777777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7483CFFB" w14:textId="59588F79" w:rsidR="00523729" w:rsidRPr="00242F00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>READING GROUP SESSIONS</w:t>
      </w:r>
    </w:p>
    <w:p w14:paraId="7FCEBE79" w14:textId="77777777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396E368C" w14:textId="29726B09" w:rsidR="000F24E8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16.45 – 18.30</w:t>
      </w:r>
    </w:p>
    <w:p w14:paraId="72019D38" w14:textId="3D97A5E0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5D2CEAE8" w14:textId="77777777" w:rsidR="003173E4" w:rsidRPr="00242F00" w:rsidRDefault="003173E4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</w:p>
    <w:p w14:paraId="63359915" w14:textId="6E6D19F8" w:rsidR="00996B79" w:rsidRPr="00242F00" w:rsidRDefault="00AB7261" w:rsidP="00996B79">
      <w:pPr>
        <w:spacing w:after="0" w:line="240" w:lineRule="auto"/>
        <w:rPr>
          <w:rFonts w:ascii="Garamond" w:hAnsi="Garamond"/>
          <w:b/>
          <w:sz w:val="26"/>
          <w:szCs w:val="26"/>
          <w:lang w:val="en-US"/>
        </w:rPr>
      </w:pPr>
      <w:r>
        <w:rPr>
          <w:rFonts w:ascii="Garamond" w:hAnsi="Garamond"/>
          <w:b/>
          <w:sz w:val="26"/>
          <w:szCs w:val="26"/>
          <w:lang w:val="en-US"/>
        </w:rPr>
        <w:t>AUG</w:t>
      </w:r>
      <w:r w:rsidR="00523729" w:rsidRPr="00242F00">
        <w:rPr>
          <w:rFonts w:ascii="Garamond" w:hAnsi="Garamond"/>
          <w:b/>
          <w:sz w:val="26"/>
          <w:szCs w:val="26"/>
          <w:lang w:val="en-US"/>
        </w:rPr>
        <w:t xml:space="preserve"> </w:t>
      </w:r>
      <w:r>
        <w:rPr>
          <w:rFonts w:ascii="Garamond" w:hAnsi="Garamond"/>
          <w:b/>
          <w:sz w:val="26"/>
          <w:szCs w:val="26"/>
          <w:lang w:val="en-US"/>
        </w:rPr>
        <w:t>3</w:t>
      </w:r>
      <w:r w:rsidR="00564D32">
        <w:rPr>
          <w:rFonts w:ascii="Garamond" w:hAnsi="Garamond"/>
          <w:b/>
          <w:sz w:val="26"/>
          <w:szCs w:val="26"/>
          <w:lang w:val="en-US"/>
        </w:rPr>
        <w:t>0</w:t>
      </w:r>
      <w:r w:rsidR="00996B79" w:rsidRPr="00242F00">
        <w:rPr>
          <w:rFonts w:ascii="Garamond" w:hAnsi="Garamond"/>
          <w:b/>
          <w:sz w:val="26"/>
          <w:szCs w:val="26"/>
          <w:lang w:val="en-US"/>
        </w:rPr>
        <w:t xml:space="preserve">, </w:t>
      </w:r>
      <w:r w:rsidR="00564D32">
        <w:rPr>
          <w:rFonts w:ascii="Garamond" w:hAnsi="Garamond"/>
          <w:b/>
          <w:sz w:val="26"/>
          <w:szCs w:val="26"/>
          <w:lang w:val="en-US"/>
        </w:rPr>
        <w:t>Friday</w:t>
      </w:r>
    </w:p>
    <w:p w14:paraId="1A3EB690" w14:textId="5392AB6D" w:rsidR="00996B79" w:rsidRPr="00242F00" w:rsidRDefault="00996B79" w:rsidP="00996B7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2B08FBB" w14:textId="732858B7" w:rsidR="00523729" w:rsidRPr="00C35424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C35424">
        <w:rPr>
          <w:rFonts w:ascii="Garamond" w:hAnsi="Garamond"/>
          <w:b/>
          <w:sz w:val="26"/>
          <w:szCs w:val="26"/>
          <w:lang w:val="en-US"/>
        </w:rPr>
        <w:t>LECTURES</w:t>
      </w:r>
    </w:p>
    <w:p w14:paraId="4A86AE82" w14:textId="77777777" w:rsidR="00523729" w:rsidRPr="00C35424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5E61C43" w14:textId="0B2A34F2" w:rsidR="00523729" w:rsidRPr="00805EC7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9.00 – 10.15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5668B3" w:rsidRPr="001B00E7">
        <w:rPr>
          <w:rFonts w:ascii="Garamond" w:hAnsi="Garamond"/>
          <w:sz w:val="26"/>
          <w:szCs w:val="26"/>
          <w:lang w:val="en-US"/>
        </w:rPr>
        <w:t>Edouard Machery</w:t>
      </w:r>
      <w:r w:rsidR="005668B3" w:rsidRPr="00242F00">
        <w:rPr>
          <w:rFonts w:ascii="Garamond" w:hAnsi="Garamond"/>
          <w:sz w:val="26"/>
          <w:szCs w:val="26"/>
          <w:lang w:val="en-US"/>
        </w:rPr>
        <w:t xml:space="preserve">. </w:t>
      </w:r>
      <w:r w:rsidR="005668B3" w:rsidRPr="00805EC7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How to Live with Scientific Agnosticism</w:t>
      </w:r>
      <w:r w:rsidR="005668B3">
        <w:rPr>
          <w:rFonts w:ascii="Garamond" w:hAnsi="Garamond" w:cs="Arial"/>
          <w:i/>
          <w:iCs/>
          <w:color w:val="222222"/>
          <w:sz w:val="26"/>
          <w:szCs w:val="26"/>
          <w:shd w:val="clear" w:color="auto" w:fill="FFFFFF"/>
          <w:lang w:val="en-US"/>
        </w:rPr>
        <w:t>.</w:t>
      </w:r>
    </w:p>
    <w:p w14:paraId="67D6DFA0" w14:textId="77777777" w:rsidR="00523729" w:rsidRPr="005668B3" w:rsidRDefault="00523729" w:rsidP="00523729">
      <w:pPr>
        <w:spacing w:after="0" w:line="240" w:lineRule="auto"/>
        <w:rPr>
          <w:rFonts w:ascii="Garamond" w:hAnsi="Garamond"/>
          <w:i/>
          <w:sz w:val="26"/>
          <w:szCs w:val="26"/>
          <w:lang w:val="en-US"/>
        </w:rPr>
      </w:pPr>
      <w:r w:rsidRPr="005668B3">
        <w:rPr>
          <w:rFonts w:ascii="Garamond" w:hAnsi="Garamond"/>
          <w:i/>
          <w:sz w:val="26"/>
          <w:szCs w:val="26"/>
          <w:lang w:val="en-US"/>
        </w:rPr>
        <w:t>Coffee break</w:t>
      </w:r>
    </w:p>
    <w:p w14:paraId="394DDA30" w14:textId="77777777" w:rsidR="00523729" w:rsidRPr="005668B3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7AB82DD7" w14:textId="194D8A51" w:rsidR="00523729" w:rsidRPr="00A8343A" w:rsidRDefault="00523729" w:rsidP="00523729">
      <w:pPr>
        <w:spacing w:after="0" w:line="240" w:lineRule="auto"/>
        <w:rPr>
          <w:rFonts w:ascii="Garamond" w:hAnsi="Garamond"/>
          <w:iCs/>
          <w:sz w:val="26"/>
          <w:szCs w:val="26"/>
          <w:lang w:val="en-US"/>
        </w:rPr>
      </w:pPr>
      <w:r w:rsidRPr="005668B3">
        <w:rPr>
          <w:rFonts w:ascii="Garamond" w:hAnsi="Garamond"/>
          <w:sz w:val="26"/>
          <w:szCs w:val="26"/>
          <w:lang w:val="en-US"/>
        </w:rPr>
        <w:t>10.45 – 12.00</w:t>
      </w:r>
      <w:r w:rsidRPr="005668B3">
        <w:rPr>
          <w:rFonts w:ascii="Garamond" w:hAnsi="Garamond"/>
          <w:sz w:val="26"/>
          <w:szCs w:val="26"/>
          <w:lang w:val="en-US"/>
        </w:rPr>
        <w:tab/>
      </w:r>
      <w:r w:rsidRPr="005668B3">
        <w:rPr>
          <w:rFonts w:ascii="Garamond" w:hAnsi="Garamond"/>
          <w:sz w:val="26"/>
          <w:szCs w:val="26"/>
          <w:lang w:val="en-US"/>
        </w:rPr>
        <w:tab/>
      </w:r>
      <w:r w:rsidR="005668B3">
        <w:rPr>
          <w:rFonts w:ascii="Garamond" w:hAnsi="Garamond"/>
          <w:sz w:val="26"/>
          <w:szCs w:val="26"/>
          <w:lang w:val="en-US"/>
        </w:rPr>
        <w:t>Chris Kelp</w:t>
      </w:r>
      <w:r w:rsidR="005668B3" w:rsidRPr="00242F00">
        <w:rPr>
          <w:rFonts w:ascii="Garamond" w:hAnsi="Garamond"/>
          <w:sz w:val="26"/>
          <w:szCs w:val="26"/>
          <w:lang w:val="en-US"/>
        </w:rPr>
        <w:t>.</w:t>
      </w:r>
      <w:r w:rsidR="005668B3" w:rsidRPr="0098797A">
        <w:rPr>
          <w:rFonts w:ascii="Helvetica" w:hAnsi="Helvetica" w:cs="Helvetica"/>
          <w:color w:val="26282A"/>
          <w:sz w:val="20"/>
          <w:szCs w:val="20"/>
          <w:shd w:val="clear" w:color="auto" w:fill="FFFFFF"/>
          <w:lang w:val="en-US"/>
        </w:rPr>
        <w:t xml:space="preserve"> </w:t>
      </w:r>
      <w:r w:rsidR="005668B3" w:rsidRPr="005668B3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Understanding and Justification Closure</w:t>
      </w:r>
      <w:r w:rsidR="005668B3" w:rsidRPr="00537304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.</w:t>
      </w:r>
    </w:p>
    <w:p w14:paraId="06C3791C" w14:textId="77777777" w:rsidR="00523729" w:rsidRPr="00A8343A" w:rsidRDefault="00523729" w:rsidP="00523729">
      <w:pPr>
        <w:spacing w:after="0" w:line="240" w:lineRule="auto"/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</w:pPr>
    </w:p>
    <w:p w14:paraId="34809AF1" w14:textId="1FEE4918" w:rsidR="00B71D99" w:rsidRPr="001B00E7" w:rsidRDefault="00523729" w:rsidP="00523729">
      <w:pPr>
        <w:spacing w:after="0" w:line="240" w:lineRule="auto"/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</w:pPr>
      <w:r w:rsidRPr="00A8343A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>12.00 – 13.15</w:t>
      </w:r>
      <w:r w:rsidRPr="00A8343A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Pr="00A8343A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ab/>
      </w:r>
      <w:r w:rsidR="00984188" w:rsidRPr="00A8343A">
        <w:rPr>
          <w:rFonts w:ascii="Garamond" w:hAnsi="Garamond"/>
          <w:sz w:val="26"/>
          <w:szCs w:val="26"/>
          <w:lang w:val="en-US"/>
        </w:rPr>
        <w:t>Carlotta Pavese</w:t>
      </w:r>
      <w:r w:rsidR="00B71D99" w:rsidRPr="00A8343A">
        <w:rPr>
          <w:rFonts w:ascii="Garamond" w:hAnsi="Garamond"/>
          <w:sz w:val="26"/>
          <w:szCs w:val="26"/>
          <w:lang w:val="en-US"/>
        </w:rPr>
        <w:t xml:space="preserve">. </w:t>
      </w:r>
      <w:r w:rsidR="00A457A4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Puzzles of Learning by Doing</w:t>
      </w:r>
      <w:r w:rsidR="00BB771A">
        <w:rPr>
          <w:rFonts w:ascii="Garamond" w:hAnsi="Garamond" w:cs="Helvetica"/>
          <w:i/>
          <w:iCs/>
          <w:color w:val="26282A"/>
          <w:sz w:val="26"/>
          <w:szCs w:val="26"/>
          <w:shd w:val="clear" w:color="auto" w:fill="FFFFFF"/>
          <w:lang w:val="en-US"/>
        </w:rPr>
        <w:t>.</w:t>
      </w:r>
    </w:p>
    <w:p w14:paraId="59C25C37" w14:textId="77777777" w:rsidR="00523729" w:rsidRPr="001B00E7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105898A7" w14:textId="77777777" w:rsidR="00523729" w:rsidRPr="00242F00" w:rsidRDefault="00523729" w:rsidP="00523729">
      <w:pPr>
        <w:spacing w:after="0" w:line="240" w:lineRule="auto"/>
        <w:rPr>
          <w:rFonts w:ascii="Garamond" w:hAnsi="Garamond"/>
          <w:i/>
          <w:iCs/>
          <w:sz w:val="26"/>
          <w:szCs w:val="26"/>
          <w:lang w:val="en-US"/>
        </w:rPr>
      </w:pPr>
      <w:r w:rsidRPr="00242F00">
        <w:rPr>
          <w:rFonts w:ascii="Garamond" w:hAnsi="Garamond"/>
          <w:i/>
          <w:iCs/>
          <w:sz w:val="26"/>
          <w:szCs w:val="26"/>
          <w:lang w:val="en-US"/>
        </w:rPr>
        <w:t>Lunch break</w:t>
      </w:r>
    </w:p>
    <w:p w14:paraId="31E4FD02" w14:textId="77777777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38CB145D" w14:textId="3D2BAAE2" w:rsidR="00523729" w:rsidRPr="00242F00" w:rsidRDefault="00523729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15.00 – 16.15</w:t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Pr="00242F00">
        <w:rPr>
          <w:rFonts w:ascii="Garamond" w:hAnsi="Garamond"/>
          <w:sz w:val="26"/>
          <w:szCs w:val="26"/>
          <w:lang w:val="en-US"/>
        </w:rPr>
        <w:tab/>
      </w:r>
      <w:r w:rsidR="005668B3" w:rsidRPr="005668B3">
        <w:rPr>
          <w:rFonts w:ascii="Garamond" w:eastAsia="Times New Roman" w:hAnsi="Garamond" w:cs="Times New Roman"/>
          <w:iCs/>
          <w:color w:val="222222"/>
          <w:sz w:val="26"/>
          <w:szCs w:val="26"/>
          <w:lang w:val="en-US" w:eastAsia="it-IT"/>
        </w:rPr>
        <w:t xml:space="preserve">Hans van Ditmarsch. </w:t>
      </w:r>
      <w:r w:rsidR="005668B3" w:rsidRPr="00A8343A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Knowability</w:t>
      </w:r>
      <w:r w:rsidR="005668B3">
        <w:rPr>
          <w:rFonts w:ascii="Garamond" w:eastAsia="Times New Roman" w:hAnsi="Garamond" w:cs="Arial"/>
          <w:i/>
          <w:iCs/>
          <w:color w:val="222222"/>
          <w:sz w:val="26"/>
          <w:szCs w:val="26"/>
          <w:lang w:val="en-US" w:eastAsia="it-IT"/>
        </w:rPr>
        <w:t>.</w:t>
      </w:r>
    </w:p>
    <w:p w14:paraId="61D8F712" w14:textId="77777777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9E4DE6A" w14:textId="2A157CA1" w:rsidR="00523729" w:rsidRPr="00242F00" w:rsidRDefault="000F24E8" w:rsidP="00523729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b/>
          <w:sz w:val="26"/>
          <w:szCs w:val="26"/>
          <w:lang w:val="en-US"/>
        </w:rPr>
        <w:t>R</w:t>
      </w:r>
      <w:r w:rsidR="00523729" w:rsidRPr="00242F00">
        <w:rPr>
          <w:rFonts w:ascii="Garamond" w:hAnsi="Garamond"/>
          <w:b/>
          <w:sz w:val="26"/>
          <w:szCs w:val="26"/>
          <w:lang w:val="en-US"/>
        </w:rPr>
        <w:t>EADING GROUP SESSIONS</w:t>
      </w:r>
    </w:p>
    <w:p w14:paraId="2C3532B2" w14:textId="77777777" w:rsidR="0052372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</w:p>
    <w:p w14:paraId="01434373" w14:textId="2987846F" w:rsidR="00996B79" w:rsidRPr="00242F00" w:rsidRDefault="00523729" w:rsidP="000F24E8">
      <w:pPr>
        <w:spacing w:after="0" w:line="240" w:lineRule="auto"/>
        <w:rPr>
          <w:rFonts w:ascii="Garamond" w:hAnsi="Garamond"/>
          <w:sz w:val="26"/>
          <w:szCs w:val="26"/>
          <w:lang w:val="en-US"/>
        </w:rPr>
      </w:pPr>
      <w:r w:rsidRPr="00242F00">
        <w:rPr>
          <w:rFonts w:ascii="Garamond" w:hAnsi="Garamond"/>
          <w:sz w:val="26"/>
          <w:szCs w:val="26"/>
          <w:lang w:val="en-US"/>
        </w:rPr>
        <w:t>16.45 – 18.30</w:t>
      </w:r>
    </w:p>
    <w:sectPr w:rsidR="00996B79" w:rsidRPr="00242F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F20"/>
    <w:rsid w:val="00064335"/>
    <w:rsid w:val="00091C43"/>
    <w:rsid w:val="000F0076"/>
    <w:rsid w:val="000F24E8"/>
    <w:rsid w:val="00117174"/>
    <w:rsid w:val="001400D3"/>
    <w:rsid w:val="00154A91"/>
    <w:rsid w:val="001B00E7"/>
    <w:rsid w:val="001B48DE"/>
    <w:rsid w:val="001D2F87"/>
    <w:rsid w:val="00235DDB"/>
    <w:rsid w:val="00242F00"/>
    <w:rsid w:val="0026219A"/>
    <w:rsid w:val="002954F3"/>
    <w:rsid w:val="002A7E66"/>
    <w:rsid w:val="002B0E2B"/>
    <w:rsid w:val="002C0767"/>
    <w:rsid w:val="002F2CB2"/>
    <w:rsid w:val="003173E4"/>
    <w:rsid w:val="00364641"/>
    <w:rsid w:val="003D14C7"/>
    <w:rsid w:val="003F6C71"/>
    <w:rsid w:val="004210A2"/>
    <w:rsid w:val="00432186"/>
    <w:rsid w:val="004471AD"/>
    <w:rsid w:val="004A37C4"/>
    <w:rsid w:val="00523729"/>
    <w:rsid w:val="00537304"/>
    <w:rsid w:val="00564D32"/>
    <w:rsid w:val="005668B3"/>
    <w:rsid w:val="005C44D6"/>
    <w:rsid w:val="005D5B49"/>
    <w:rsid w:val="006237C3"/>
    <w:rsid w:val="00674B8B"/>
    <w:rsid w:val="00686A7E"/>
    <w:rsid w:val="006B67F7"/>
    <w:rsid w:val="0071675F"/>
    <w:rsid w:val="0077448B"/>
    <w:rsid w:val="00781509"/>
    <w:rsid w:val="007B7D9F"/>
    <w:rsid w:val="007E1643"/>
    <w:rsid w:val="00805EC7"/>
    <w:rsid w:val="008471A7"/>
    <w:rsid w:val="008970AB"/>
    <w:rsid w:val="009312B0"/>
    <w:rsid w:val="00942EC3"/>
    <w:rsid w:val="00947E07"/>
    <w:rsid w:val="00984188"/>
    <w:rsid w:val="0098797A"/>
    <w:rsid w:val="0099518F"/>
    <w:rsid w:val="00996B79"/>
    <w:rsid w:val="009B0DA3"/>
    <w:rsid w:val="009B496D"/>
    <w:rsid w:val="009C2B83"/>
    <w:rsid w:val="00A457A4"/>
    <w:rsid w:val="00A505B4"/>
    <w:rsid w:val="00A8343A"/>
    <w:rsid w:val="00A92C5D"/>
    <w:rsid w:val="00AB3B83"/>
    <w:rsid w:val="00AB7261"/>
    <w:rsid w:val="00B059C8"/>
    <w:rsid w:val="00B06FE2"/>
    <w:rsid w:val="00B53DCB"/>
    <w:rsid w:val="00B551D1"/>
    <w:rsid w:val="00B64AB3"/>
    <w:rsid w:val="00B71D99"/>
    <w:rsid w:val="00BA0E0A"/>
    <w:rsid w:val="00BB771A"/>
    <w:rsid w:val="00C35424"/>
    <w:rsid w:val="00C6073F"/>
    <w:rsid w:val="00CD7B94"/>
    <w:rsid w:val="00CF4A46"/>
    <w:rsid w:val="00D47D11"/>
    <w:rsid w:val="00D5634E"/>
    <w:rsid w:val="00D72E4D"/>
    <w:rsid w:val="00D76658"/>
    <w:rsid w:val="00D81638"/>
    <w:rsid w:val="00D935CA"/>
    <w:rsid w:val="00DB634C"/>
    <w:rsid w:val="00DE16BD"/>
    <w:rsid w:val="00E04CF0"/>
    <w:rsid w:val="00E27B37"/>
    <w:rsid w:val="00E51F20"/>
    <w:rsid w:val="00E73E35"/>
    <w:rsid w:val="00E7470E"/>
    <w:rsid w:val="00E777A6"/>
    <w:rsid w:val="00EB766D"/>
    <w:rsid w:val="00EC5465"/>
    <w:rsid w:val="00ED747A"/>
    <w:rsid w:val="00F1114F"/>
    <w:rsid w:val="00F80F03"/>
    <w:rsid w:val="00F90C13"/>
    <w:rsid w:val="00FA0464"/>
    <w:rsid w:val="00FA6083"/>
    <w:rsid w:val="00FB7551"/>
    <w:rsid w:val="00FF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DD151"/>
  <w15:chartTrackingRefBased/>
  <w15:docId w15:val="{13228772-FDF1-4B26-AAF5-FB29848E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rsid w:val="00235DDB"/>
    <w:pPr>
      <w:suppressAutoHyphens/>
      <w:spacing w:after="120" w:line="276" w:lineRule="auto"/>
    </w:pPr>
    <w:rPr>
      <w:rFonts w:ascii="Calibri" w:eastAsia="Calibri" w:hAnsi="Calibri" w:cs="Times New Roman"/>
      <w:lang w:eastAsia="ar-SA"/>
    </w:rPr>
  </w:style>
  <w:style w:type="paragraph" w:customStyle="1" w:styleId="Nessunaspaziatura1">
    <w:name w:val="Nessuna spaziatura1"/>
    <w:rsid w:val="00235DD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</dc:creator>
  <cp:keywords/>
  <dc:description/>
  <cp:lastModifiedBy>Adriano Angelucci</cp:lastModifiedBy>
  <cp:revision>25</cp:revision>
  <cp:lastPrinted>2022-08-24T12:57:00Z</cp:lastPrinted>
  <dcterms:created xsi:type="dcterms:W3CDTF">2023-05-26T06:50:00Z</dcterms:created>
  <dcterms:modified xsi:type="dcterms:W3CDTF">2024-08-07T13:01:00Z</dcterms:modified>
</cp:coreProperties>
</file>