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FD4EC" w14:textId="64AEDBFD" w:rsidR="00D14178" w:rsidRPr="00620BF8" w:rsidRDefault="00FD4F4D" w:rsidP="00DF1E9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20BF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CA4EC6" w:rsidRPr="00620BF8">
        <w:rPr>
          <w:rFonts w:ascii="Times New Roman" w:hAnsi="Times New Roman" w:cs="Times New Roman"/>
          <w:b/>
          <w:bCs/>
          <w:sz w:val="28"/>
          <w:szCs w:val="28"/>
          <w:lang w:val="en-US"/>
        </w:rPr>
        <w:t>Paul Natorp and the Legacy of Critical Idealism</w:t>
      </w:r>
    </w:p>
    <w:p w14:paraId="2B4562DB" w14:textId="670D94CD" w:rsidR="00BD4FBC" w:rsidRPr="00CA4EC6" w:rsidRDefault="00F5752D" w:rsidP="00DF1E9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20BF8">
        <w:rPr>
          <w:rFonts w:ascii="Times New Roman" w:hAnsi="Times New Roman" w:cs="Times New Roman"/>
          <w:b/>
          <w:bCs/>
          <w:sz w:val="24"/>
          <w:szCs w:val="24"/>
          <w:lang w:val="en-US"/>
        </w:rPr>
        <w:t>December 4th–6th, 2024</w:t>
      </w:r>
    </w:p>
    <w:p w14:paraId="3D0FA43B" w14:textId="77777777" w:rsidR="00620BF8" w:rsidRPr="00620BF8" w:rsidRDefault="00620BF8" w:rsidP="00620B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</w:pPr>
      <w:r w:rsidRPr="00620BF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Online (Brasília Time, GMT-3)</w:t>
      </w:r>
    </w:p>
    <w:p w14:paraId="67901B39" w14:textId="1AB21656" w:rsidR="00822A9B" w:rsidRPr="00822A9B" w:rsidRDefault="00822A9B" w:rsidP="00822A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</w:pPr>
      <w:proofErr w:type="spellStart"/>
      <w:r w:rsidRPr="00822A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December</w:t>
      </w:r>
      <w:proofErr w:type="spellEnd"/>
      <w:r w:rsidRPr="00822A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 xml:space="preserve"> 4th</w:t>
      </w:r>
    </w:p>
    <w:p w14:paraId="1E0DDD58" w14:textId="7D0637A6" w:rsidR="00D14178" w:rsidRPr="00D14178" w:rsidRDefault="00D14178" w:rsidP="00DE4641">
      <w:pPr>
        <w:numPr>
          <w:ilvl w:val="0"/>
          <w:numId w:val="4"/>
        </w:numPr>
        <w:spacing w:before="100" w:beforeAutospacing="1" w:after="100" w:afterAutospacing="1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</w:pP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10:00 - 10:40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: </w:t>
      </w:r>
      <w:r w:rsidR="001C10F6" w:rsidRPr="00CC44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González</w:t>
      </w:r>
      <w:r w:rsidR="001C10F6" w:rsidRPr="00D14178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 </w:t>
      </w: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Porta</w:t>
      </w:r>
      <w:r w:rsidR="001C10F6" w:rsidRPr="00CC44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, Mario Ariel</w:t>
      </w: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 xml:space="preserve"> </w:t>
      </w:r>
      <w:r w:rsidR="00C40396" w:rsidRPr="00C40396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(Pontificia </w:t>
      </w:r>
      <w:proofErr w:type="spellStart"/>
      <w:r w:rsidR="000E5985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U</w:t>
      </w:r>
      <w:r w:rsidR="00C40396" w:rsidRPr="00C40396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niversidade</w:t>
      </w:r>
      <w:proofErr w:type="spellEnd"/>
      <w:r w:rsidR="00C40396" w:rsidRPr="00C40396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 </w:t>
      </w:r>
      <w:proofErr w:type="gramStart"/>
      <w:r w:rsidR="000E5985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C</w:t>
      </w:r>
      <w:r w:rsidR="00C40396" w:rsidRPr="00C40396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atólica</w:t>
      </w:r>
      <w:proofErr w:type="gramEnd"/>
      <w:r w:rsidR="00C40396" w:rsidRPr="00C40396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 de São Paulo)</w:t>
      </w:r>
      <w:r w:rsidR="00C40396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.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 </w:t>
      </w:r>
      <w:r w:rsidR="00892BBF" w:rsidRPr="00892BBF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Paul Natorp y Bruno </w:t>
      </w:r>
      <w:proofErr w:type="spellStart"/>
      <w:r w:rsidR="00892BBF" w:rsidRPr="00892BBF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Bauch</w:t>
      </w:r>
      <w:proofErr w:type="spellEnd"/>
    </w:p>
    <w:p w14:paraId="14F14061" w14:textId="0BCBB588" w:rsidR="00D14178" w:rsidRPr="00DE4641" w:rsidRDefault="00D14178" w:rsidP="00DE4641">
      <w:pPr>
        <w:numPr>
          <w:ilvl w:val="0"/>
          <w:numId w:val="5"/>
        </w:numPr>
        <w:spacing w:before="100" w:beforeAutospacing="1" w:after="100" w:afterAutospacing="1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r w:rsidRPr="008428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10:40 - 11:20</w:t>
      </w:r>
      <w:r w:rsidRPr="00842865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: </w:t>
      </w:r>
      <w:r w:rsidR="00DE4641" w:rsidRPr="00EC67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Pelegrin, Laura</w:t>
      </w:r>
      <w:r w:rsidR="00DE4641" w:rsidRPr="00EC673E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 (Universidad de Buenos A</w:t>
      </w:r>
      <w:r w:rsidR="00DE4641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ires</w:t>
      </w:r>
      <w:r w:rsidR="00DE4641" w:rsidRPr="00EC673E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)</w:t>
      </w:r>
      <w:r w:rsidR="00DE4641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.</w:t>
      </w:r>
      <w:r w:rsidR="00DE4641" w:rsidRPr="00EC673E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 </w:t>
      </w:r>
      <w:r w:rsidR="00DE4641" w:rsidRPr="00B91C54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Paul </w:t>
      </w:r>
      <w:proofErr w:type="spellStart"/>
      <w:r w:rsidR="00DE4641" w:rsidRPr="00B91C54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Natorp's</w:t>
      </w:r>
      <w:proofErr w:type="spellEnd"/>
      <w:r w:rsidR="00DE4641" w:rsidRPr="00B91C54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Deduction of Categories</w:t>
      </w:r>
    </w:p>
    <w:p w14:paraId="063F80B0" w14:textId="4066B27D" w:rsidR="00D14178" w:rsidRPr="00BD6C84" w:rsidRDefault="00D14178" w:rsidP="00DE4641">
      <w:pPr>
        <w:numPr>
          <w:ilvl w:val="0"/>
          <w:numId w:val="4"/>
        </w:numPr>
        <w:spacing w:before="100" w:beforeAutospacing="1" w:after="100" w:afterAutospacing="1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11:20 - 12:00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:</w:t>
      </w:r>
      <w:r w:rsidR="002A08C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2A08CB"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Krijnen, Christian</w:t>
      </w:r>
      <w:r w:rsidR="000A253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0A253E" w:rsidRPr="00BD6C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(</w:t>
      </w:r>
      <w:r w:rsidR="00BD6C84" w:rsidRPr="00BD6C84">
        <w:rPr>
          <w:rFonts w:ascii="Times New Roman" w:hAnsi="Times New Roman" w:cs="Times New Roman"/>
          <w:sz w:val="24"/>
          <w:szCs w:val="24"/>
          <w:lang w:val="en-US"/>
        </w:rPr>
        <w:t xml:space="preserve">Vrije Universiteit Amsterdam). </w:t>
      </w:r>
      <w:r w:rsidR="002A08CB" w:rsidRPr="00BD6C84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The Concept as a Function? </w:t>
      </w:r>
      <w:r w:rsidRPr="00BD6C84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</w:t>
      </w:r>
    </w:p>
    <w:p w14:paraId="10DD7FC4" w14:textId="0D764F5A" w:rsidR="00D14178" w:rsidRPr="004D1631" w:rsidRDefault="00D14178" w:rsidP="00DE4641">
      <w:pPr>
        <w:numPr>
          <w:ilvl w:val="0"/>
          <w:numId w:val="4"/>
        </w:numPr>
        <w:spacing w:before="100" w:beforeAutospacing="1" w:after="100" w:afterAutospacing="1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</w:pP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12:40 - 13:20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: </w:t>
      </w:r>
      <w:r w:rsidR="002A08CB"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Papa, Ma</w:t>
      </w:r>
      <w:r w:rsidR="00CD27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t</w:t>
      </w:r>
      <w:r w:rsidR="002A08CB"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tia</w:t>
      </w:r>
      <w:r w:rsidR="004D16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4D1631" w:rsidRPr="004D163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(University of Naples Federico II)</w:t>
      </w:r>
      <w:r w:rsidR="004D163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.</w:t>
      </w:r>
      <w:r w:rsidR="002A08CB" w:rsidRPr="004D163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The development of </w:t>
      </w:r>
      <w:proofErr w:type="spellStart"/>
      <w:r w:rsidR="002A08CB" w:rsidRPr="004D163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Natorp’s</w:t>
      </w:r>
      <w:proofErr w:type="spellEnd"/>
      <w:r w:rsidR="002A08CB" w:rsidRPr="004D163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Philosophy throughout the point of view of his General Psychology</w:t>
      </w:r>
    </w:p>
    <w:p w14:paraId="1C7B3DEC" w14:textId="49B81D5C" w:rsidR="00D14178" w:rsidRPr="00D14178" w:rsidRDefault="00D14178" w:rsidP="00DE4641">
      <w:pPr>
        <w:numPr>
          <w:ilvl w:val="0"/>
          <w:numId w:val="4"/>
        </w:numPr>
        <w:spacing w:before="100" w:beforeAutospacing="1" w:after="100" w:afterAutospacing="1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13:20 - 14:</w:t>
      </w:r>
      <w:r w:rsidRPr="00DE1A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00</w:t>
      </w:r>
      <w:r w:rsidRPr="00DE1A66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:</w:t>
      </w:r>
      <w:r w:rsidR="00462056" w:rsidRPr="00DE1A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Edgar, Scott</w:t>
      </w:r>
      <w:r w:rsidR="00CD29C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CD29CC" w:rsidRPr="00CD29CC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(Saint Mary's University).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</w:t>
      </w:r>
      <w:proofErr w:type="spellStart"/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Natorp's</w:t>
      </w:r>
      <w:proofErr w:type="spellEnd"/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interpretation of Descartes and the </w:t>
      </w:r>
      <w:r w:rsidR="00A22D09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m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echanical worldview</w:t>
      </w:r>
    </w:p>
    <w:p w14:paraId="05DAE9C1" w14:textId="77777777" w:rsidR="00822A9B" w:rsidRPr="008B5BA6" w:rsidRDefault="00822A9B" w:rsidP="00822A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</w:pPr>
    </w:p>
    <w:p w14:paraId="6515EB38" w14:textId="45510A1D" w:rsidR="00822A9B" w:rsidRDefault="00822A9B" w:rsidP="00195DB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</w:pPr>
      <w:proofErr w:type="spellStart"/>
      <w:r w:rsidRPr="00822A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December</w:t>
      </w:r>
      <w:proofErr w:type="spellEnd"/>
      <w:r w:rsidRPr="00822A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5</w:t>
      </w:r>
      <w:r w:rsidRPr="00822A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th</w:t>
      </w:r>
    </w:p>
    <w:p w14:paraId="1A1BC2A0" w14:textId="77777777" w:rsidR="00195DB7" w:rsidRPr="00822A9B" w:rsidRDefault="00195DB7" w:rsidP="00195DB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</w:pPr>
    </w:p>
    <w:p w14:paraId="20379EAB" w14:textId="6E367BAE" w:rsidR="00D14178" w:rsidRPr="00DD17B0" w:rsidRDefault="00D14178" w:rsidP="00195DB7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</w:pPr>
      <w:r w:rsidRPr="00D775F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11:20 - 12:00</w:t>
      </w:r>
      <w:r w:rsidRPr="00D775F5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: </w:t>
      </w:r>
      <w:r w:rsidR="00F10116" w:rsidRPr="00376C9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 xml:space="preserve">Ítalo, Clemente </w:t>
      </w:r>
      <w:r w:rsidR="00F10116" w:rsidRPr="00376C93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(UNICAMP). </w:t>
      </w:r>
      <w:proofErr w:type="spellStart"/>
      <w:r w:rsidR="00F10116" w:rsidRPr="00376C93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Penelope-Arbeit</w:t>
      </w:r>
      <w:proofErr w:type="spellEnd"/>
      <w:r w:rsidR="00F10116" w:rsidRPr="00376C93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: la crítica de Cassirer a la psicología general de Natorp</w:t>
      </w:r>
      <w:r w:rsidR="00F10116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>.</w:t>
      </w:r>
    </w:p>
    <w:p w14:paraId="2F809466" w14:textId="0F21DFE6" w:rsidR="002E1625" w:rsidRPr="00D14178" w:rsidRDefault="00D14178" w:rsidP="00195DB7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12:00 - 12:40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: </w:t>
      </w:r>
      <w:r w:rsidR="002E1625" w:rsidRPr="0010239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B</w:t>
      </w:r>
      <w:r w:rsidR="002E1625"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elov, </w:t>
      </w:r>
      <w:r w:rsidR="002E16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Vladimir</w:t>
      </w:r>
      <w:r w:rsidR="00AC021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AC0216" w:rsidRPr="00AC0216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(RUDN University)</w:t>
      </w:r>
      <w:r w:rsidR="002E1625" w:rsidRPr="00AC0216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.</w:t>
      </w:r>
      <w:r w:rsidR="004912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2E1625"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Natorp in Russian Neo-Kantianism</w:t>
      </w:r>
      <w:r w:rsidR="002E162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.</w:t>
      </w:r>
    </w:p>
    <w:p w14:paraId="207C5A7A" w14:textId="34858BD6" w:rsidR="0015730B" w:rsidRPr="008F562F" w:rsidRDefault="00D14178" w:rsidP="002E7B42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</w:pPr>
      <w:r w:rsidRPr="008F56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12:40 - 13:20</w:t>
      </w:r>
      <w:r w:rsidRPr="008F562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: </w:t>
      </w:r>
      <w:r w:rsidR="008A557C" w:rsidRPr="008F56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Fumitaka Shimoyama</w:t>
      </w:r>
      <w:r w:rsidR="00197728" w:rsidRPr="008F56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197728" w:rsidRPr="008F562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(Kyoto University</w:t>
      </w:r>
      <w:r w:rsidR="005F3DED" w:rsidRPr="008F562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).</w:t>
      </w:r>
      <w:r w:rsidR="005F3DED" w:rsidRPr="008F562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8F562F" w:rsidRPr="008F562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“</w:t>
      </w:r>
      <w:proofErr w:type="spellStart"/>
      <w:r w:rsidR="008F562F" w:rsidRPr="008F562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Natorp's</w:t>
      </w:r>
      <w:proofErr w:type="spellEnd"/>
      <w:r w:rsidR="008F562F" w:rsidRPr="008F562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Confrontation with Cohen in </w:t>
      </w:r>
      <w:r w:rsidR="008F562F" w:rsidRPr="008F56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US" w:eastAsia="es-AR"/>
          <w14:ligatures w14:val="none"/>
        </w:rPr>
        <w:t>The Logical Foundation of the Exact Sciences</w:t>
      </w:r>
      <w:r w:rsidR="008F562F" w:rsidRPr="008F562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:</w:t>
      </w:r>
      <w:r w:rsidR="008F562F" w:rsidRPr="008F562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US" w:eastAsia="es-AR"/>
          <w14:ligatures w14:val="none"/>
        </w:rPr>
        <w:t> </w:t>
      </w:r>
      <w:r w:rsidR="008F562F" w:rsidRPr="008F562F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His application of Cantor's actual infinity to the infinitesimal and elimination of Cohen's Infinitesimal Methode”.</w:t>
      </w:r>
    </w:p>
    <w:p w14:paraId="338FAC23" w14:textId="77777777" w:rsidR="00540F67" w:rsidRPr="00864FB8" w:rsidRDefault="00540F67" w:rsidP="00822A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</w:pPr>
    </w:p>
    <w:p w14:paraId="755AFB07" w14:textId="023E8562" w:rsidR="00822A9B" w:rsidRPr="00822A9B" w:rsidRDefault="00822A9B" w:rsidP="00822A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</w:pPr>
      <w:proofErr w:type="spellStart"/>
      <w:r w:rsidRPr="00822A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December</w:t>
      </w:r>
      <w:proofErr w:type="spellEnd"/>
      <w:r w:rsidRPr="00822A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 xml:space="preserve"> </w:t>
      </w:r>
      <w:r w:rsidR="00DB6B8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6</w:t>
      </w:r>
      <w:r w:rsidRPr="00822A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th</w:t>
      </w:r>
    </w:p>
    <w:p w14:paraId="0819ED2B" w14:textId="0CD1940A" w:rsidR="00D14178" w:rsidRPr="00B27388" w:rsidRDefault="00D14178" w:rsidP="005A757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r w:rsidRPr="00B2738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10:00 - 10:40</w:t>
      </w:r>
      <w:r w:rsidRPr="00B2738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: </w:t>
      </w:r>
      <w:r w:rsidR="00827599"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Kim, Alan</w:t>
      </w:r>
      <w:r w:rsidR="00F422AB" w:rsidRPr="00F422A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(State University of New York)</w:t>
      </w:r>
      <w:r w:rsidR="00F422AB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. </w:t>
      </w:r>
      <w:r w:rsidR="00827599"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The Flaming Sword: </w:t>
      </w:r>
      <w:proofErr w:type="spellStart"/>
      <w:r w:rsidR="00827599"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Natorp's</w:t>
      </w:r>
      <w:proofErr w:type="spellEnd"/>
      <w:r w:rsidR="00827599"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</w:t>
      </w:r>
      <w:proofErr w:type="spellStart"/>
      <w:r w:rsidR="00827599"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Systematik</w:t>
      </w:r>
      <w:proofErr w:type="spellEnd"/>
      <w:r w:rsidR="00827599" w:rsidRPr="00B2738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</w:p>
    <w:p w14:paraId="1E4F7A4E" w14:textId="031A3397" w:rsidR="00D14178" w:rsidRPr="00CC4481" w:rsidRDefault="00D14178" w:rsidP="005A757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11:20 - 12:00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:</w:t>
      </w:r>
      <w:r w:rsidR="008A557C" w:rsidRPr="00CC44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8A557C"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Rendl, Lois</w:t>
      </w:r>
      <w:r w:rsidR="00E42F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E42F25" w:rsidRPr="00E42F2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(University of Vienna)</w:t>
      </w:r>
      <w:r w:rsidR="008865DC" w:rsidRPr="00E42F2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.</w:t>
      </w:r>
      <w:r w:rsidR="008A557C"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Logic and Life: The relation of the conception of a genetic deduction of the late Natorp to Husserl conception of a transcendental phenomenology</w:t>
      </w:r>
      <w:r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</w:t>
      </w:r>
    </w:p>
    <w:p w14:paraId="7967D5E1" w14:textId="74DF8C7E" w:rsidR="008A557C" w:rsidRPr="00B06848" w:rsidRDefault="001C10F6" w:rsidP="005A7572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r w:rsidRPr="006C5C0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>12:00 - 12:40</w:t>
      </w:r>
      <w:r w:rsidRPr="006C5C05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: </w:t>
      </w:r>
      <w:r w:rsidR="006C5C05" w:rsidRPr="008428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s-AR"/>
          <w14:ligatures w14:val="none"/>
        </w:rPr>
        <w:t xml:space="preserve">Pringe, Hernán </w:t>
      </w:r>
      <w:r w:rsidR="006C5C05" w:rsidRPr="00842865">
        <w:rPr>
          <w:rFonts w:ascii="Times New Roman" w:eastAsia="Times New Roman" w:hAnsi="Times New Roman" w:cs="Times New Roman"/>
          <w:kern w:val="0"/>
          <w:sz w:val="24"/>
          <w:szCs w:val="24"/>
          <w:lang w:eastAsia="es-AR"/>
          <w14:ligatures w14:val="none"/>
        </w:rPr>
        <w:t xml:space="preserve">(Universidad de Buenos Aires/Universidad Diego Portales). </w:t>
      </w:r>
      <w:r w:rsidR="006C5C05" w:rsidRPr="0084286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Self-discovery and self-development of thought in </w:t>
      </w:r>
      <w:proofErr w:type="spellStart"/>
      <w:r w:rsidR="006C5C05" w:rsidRPr="0084286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Natorp´s</w:t>
      </w:r>
      <w:proofErr w:type="spellEnd"/>
      <w:r w:rsidR="006C5C05" w:rsidRPr="00842865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philosophy.</w:t>
      </w:r>
      <w:r w:rsidR="006C5C05" w:rsidRPr="00DE464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</w:t>
      </w:r>
    </w:p>
    <w:p w14:paraId="29FD769E" w14:textId="7BBC18CD" w:rsidR="00CC4481" w:rsidRPr="00864FB8" w:rsidRDefault="00890CC8" w:rsidP="0012548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</w:pPr>
      <w:r w:rsidRPr="00864F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12:40 - 13:20</w:t>
      </w:r>
      <w:r w:rsidRPr="00864FB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: </w:t>
      </w:r>
      <w:r w:rsidR="00DD17B0" w:rsidRPr="00864F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Allonzo Muriel Perez</w:t>
      </w:r>
      <w:r w:rsidR="00125484" w:rsidRPr="00864FB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125484" w:rsidRPr="00864FB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(University of Paris-Sorbonne (Paris IV)</w:t>
      </w:r>
      <w:r w:rsidR="00DD17B0" w:rsidRPr="00864FB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. </w:t>
      </w:r>
      <w:r w:rsidR="00DD17B0" w:rsidRPr="00125484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Natorp and Idealism: Negation and non-being in the </w:t>
      </w:r>
      <w:r w:rsidR="00DD17B0" w:rsidRPr="0012548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-US" w:eastAsia="es-AR"/>
          <w14:ligatures w14:val="none"/>
        </w:rPr>
        <w:t>Sophist</w:t>
      </w:r>
      <w:r w:rsidR="00DD17B0" w:rsidRPr="00125484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.</w:t>
      </w:r>
      <w:r w:rsidR="00B06848" w:rsidRPr="0012548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</w:p>
    <w:p w14:paraId="48B69029" w14:textId="1B5C59AE" w:rsidR="00720B83" w:rsidRPr="009357EB" w:rsidRDefault="00890CC8" w:rsidP="00720B8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1</w:t>
      </w:r>
      <w:r w:rsidRPr="00CC44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3</w:t>
      </w: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:</w:t>
      </w:r>
      <w:r w:rsidRPr="00CC44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20</w:t>
      </w: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- 1</w:t>
      </w:r>
      <w:r w:rsidRPr="00CC44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4</w:t>
      </w: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:</w:t>
      </w:r>
      <w:r w:rsidRPr="00CC448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0</w:t>
      </w:r>
      <w:r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0</w:t>
      </w:r>
      <w:r w:rsidR="001C10F6"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: </w:t>
      </w:r>
      <w:r w:rsidR="008A557C" w:rsidRPr="00D141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>Luft, Sebastián</w:t>
      </w:r>
      <w:r w:rsidR="009D39E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 w:eastAsia="es-AR"/>
          <w14:ligatures w14:val="none"/>
        </w:rPr>
        <w:t xml:space="preserve"> </w:t>
      </w:r>
      <w:r w:rsidR="009D39E7" w:rsidRPr="00DF4702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(</w:t>
      </w:r>
      <w:r w:rsidR="009D39E7" w:rsidRPr="00DE464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Universität Paderborn</w:t>
      </w:r>
      <w:r w:rsidR="009D39E7" w:rsidRPr="00DF4702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).</w:t>
      </w:r>
      <w:r w:rsidR="008A557C" w:rsidRPr="00D14178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 xml:space="preserve"> Neo-Kantian and Phenomenological Paradigms for a Philosophy of Science</w:t>
      </w:r>
      <w:r w:rsidR="008A557C" w:rsidRPr="00CC448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  <w:t>.</w:t>
      </w:r>
    </w:p>
    <w:p w14:paraId="10706ABC" w14:textId="22A4C45D" w:rsidR="00720B83" w:rsidRDefault="00720B83" w:rsidP="00720B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es-AR"/>
        </w:rPr>
      </w:pPr>
      <w:r w:rsidRPr="009357E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s-AR"/>
        </w:rPr>
        <w:t>Link</w:t>
      </w:r>
      <w:r>
        <w:rPr>
          <w:rFonts w:ascii="Times New Roman" w:eastAsia="Times New Roman" w:hAnsi="Times New Roman" w:cs="Times New Roman"/>
          <w:sz w:val="24"/>
          <w:szCs w:val="24"/>
          <w:lang w:val="en-US" w:eastAsia="es-AR"/>
        </w:rPr>
        <w:t xml:space="preserve">: </w:t>
      </w:r>
    </w:p>
    <w:p w14:paraId="54D89C7D" w14:textId="42C3A537" w:rsidR="009357EB" w:rsidRDefault="00A13054" w:rsidP="00720B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  <w:hyperlink r:id="rId5" w:history="1">
        <w:r w:rsidRPr="00594A1B">
          <w:rPr>
            <w:rStyle w:val="Hipervnculo"/>
            <w:rFonts w:ascii="Times New Roman" w:eastAsia="Times New Roman" w:hAnsi="Times New Roman" w:cs="Times New Roman"/>
            <w:kern w:val="0"/>
            <w:sz w:val="24"/>
            <w:szCs w:val="24"/>
            <w:lang w:val="en-US" w:eastAsia="es-AR"/>
            <w14:ligatures w14:val="none"/>
          </w:rPr>
          <w:t>https://teams.microsoft.com/l/meetup-join/19%3ameeting_N2ZlNDA2M2YtOGEwNi00YmEwLWJmOWItOTlmOWIwMzBhYjlh%40thread.v2/0?context=%7b%22Tid%22%3a%22e13f1e52-6e32-4972-82ca-697420ee3c98%22%2c%22Oid%22%3a%220db20653-2d66-4ecc-a670-50b5f7487964%22%7d</w:t>
        </w:r>
      </w:hyperlink>
    </w:p>
    <w:p w14:paraId="3338BE98" w14:textId="77777777" w:rsidR="00A13054" w:rsidRDefault="00A13054" w:rsidP="00720B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</w:p>
    <w:p w14:paraId="37937960" w14:textId="77777777" w:rsidR="00A13054" w:rsidRPr="0041399B" w:rsidRDefault="00A13054" w:rsidP="00A13054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1399B">
        <w:rPr>
          <w:rFonts w:ascii="Times New Roman" w:hAnsi="Times New Roman" w:cs="Times New Roman"/>
          <w:b/>
          <w:bCs/>
          <w:sz w:val="24"/>
          <w:szCs w:val="24"/>
        </w:rPr>
        <w:t>ID:</w:t>
      </w:r>
      <w:r w:rsidRPr="0041399B">
        <w:rPr>
          <w:rFonts w:ascii="Times New Roman" w:hAnsi="Times New Roman" w:cs="Times New Roman"/>
          <w:sz w:val="24"/>
          <w:szCs w:val="24"/>
        </w:rPr>
        <w:t xml:space="preserve"> </w:t>
      </w:r>
      <w:r w:rsidRPr="00496B95">
        <w:rPr>
          <w:rFonts w:ascii="Times New Roman" w:hAnsi="Times New Roman" w:cs="Times New Roman"/>
          <w:sz w:val="24"/>
          <w:szCs w:val="24"/>
        </w:rPr>
        <w:t>282 998 833 108</w:t>
      </w:r>
    </w:p>
    <w:p w14:paraId="2FA42F18" w14:textId="77777777" w:rsidR="00A13054" w:rsidRPr="0041399B" w:rsidRDefault="00A13054" w:rsidP="00A13054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1399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Access </w:t>
      </w:r>
      <w:proofErr w:type="spellStart"/>
      <w:r w:rsidRPr="0041399B">
        <w:rPr>
          <w:rFonts w:ascii="Times New Roman" w:hAnsi="Times New Roman" w:cs="Times New Roman"/>
          <w:b/>
          <w:bCs/>
          <w:sz w:val="24"/>
          <w:szCs w:val="24"/>
        </w:rPr>
        <w:t>Code</w:t>
      </w:r>
      <w:proofErr w:type="spellEnd"/>
      <w:r w:rsidRPr="0041399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13054">
        <w:rPr>
          <w:rFonts w:ascii="Times New Roman" w:hAnsi="Times New Roman" w:cs="Times New Roman"/>
          <w:sz w:val="24"/>
          <w:szCs w:val="24"/>
        </w:rPr>
        <w:t xml:space="preserve"> </w:t>
      </w:r>
      <w:r w:rsidRPr="00496B95">
        <w:rPr>
          <w:rFonts w:ascii="Times New Roman" w:hAnsi="Times New Roman" w:cs="Times New Roman"/>
          <w:sz w:val="24"/>
          <w:szCs w:val="24"/>
        </w:rPr>
        <w:t>cT9yz9j9</w:t>
      </w:r>
    </w:p>
    <w:p w14:paraId="51189831" w14:textId="77777777" w:rsidR="00A13054" w:rsidRPr="0081432B" w:rsidRDefault="00A13054" w:rsidP="00720B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s-AR"/>
          <w14:ligatures w14:val="none"/>
        </w:rPr>
      </w:pPr>
    </w:p>
    <w:sectPr w:rsidR="00A13054" w:rsidRPr="0081432B" w:rsidSect="009357EB">
      <w:pgSz w:w="11906" w:h="16838"/>
      <w:pgMar w:top="568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845F75"/>
    <w:multiLevelType w:val="multilevel"/>
    <w:tmpl w:val="A48C1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89283A"/>
    <w:multiLevelType w:val="multilevel"/>
    <w:tmpl w:val="E996C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015521"/>
    <w:multiLevelType w:val="multilevel"/>
    <w:tmpl w:val="1EBA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DC245B"/>
    <w:multiLevelType w:val="multilevel"/>
    <w:tmpl w:val="000C1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1B6853"/>
    <w:multiLevelType w:val="multilevel"/>
    <w:tmpl w:val="ED86C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65370E"/>
    <w:multiLevelType w:val="multilevel"/>
    <w:tmpl w:val="99643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8A05DC"/>
    <w:multiLevelType w:val="multilevel"/>
    <w:tmpl w:val="CD7C9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BC78EA"/>
    <w:multiLevelType w:val="multilevel"/>
    <w:tmpl w:val="1A1AC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797696"/>
    <w:multiLevelType w:val="multilevel"/>
    <w:tmpl w:val="5A70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9527258">
    <w:abstractNumId w:val="3"/>
  </w:num>
  <w:num w:numId="2" w16cid:durableId="359747344">
    <w:abstractNumId w:val="6"/>
  </w:num>
  <w:num w:numId="3" w16cid:durableId="1576091371">
    <w:abstractNumId w:val="5"/>
  </w:num>
  <w:num w:numId="4" w16cid:durableId="101346754">
    <w:abstractNumId w:val="4"/>
  </w:num>
  <w:num w:numId="5" w16cid:durableId="261376670">
    <w:abstractNumId w:val="8"/>
  </w:num>
  <w:num w:numId="6" w16cid:durableId="876426504">
    <w:abstractNumId w:val="7"/>
  </w:num>
  <w:num w:numId="7" w16cid:durableId="1050375924">
    <w:abstractNumId w:val="2"/>
  </w:num>
  <w:num w:numId="8" w16cid:durableId="1981154093">
    <w:abstractNumId w:val="0"/>
  </w:num>
  <w:num w:numId="9" w16cid:durableId="193478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0C0"/>
    <w:rsid w:val="00013A04"/>
    <w:rsid w:val="00030FFD"/>
    <w:rsid w:val="000A253E"/>
    <w:rsid w:val="000B0D29"/>
    <w:rsid w:val="000E5985"/>
    <w:rsid w:val="00102391"/>
    <w:rsid w:val="0010756D"/>
    <w:rsid w:val="00125484"/>
    <w:rsid w:val="0013128E"/>
    <w:rsid w:val="00147E10"/>
    <w:rsid w:val="0015730B"/>
    <w:rsid w:val="001856CC"/>
    <w:rsid w:val="00195DB7"/>
    <w:rsid w:val="00197728"/>
    <w:rsid w:val="001A41D4"/>
    <w:rsid w:val="001C10F6"/>
    <w:rsid w:val="001D7E98"/>
    <w:rsid w:val="001E7928"/>
    <w:rsid w:val="0024018C"/>
    <w:rsid w:val="00257C7C"/>
    <w:rsid w:val="00277B58"/>
    <w:rsid w:val="002A08CB"/>
    <w:rsid w:val="002C3295"/>
    <w:rsid w:val="002E1625"/>
    <w:rsid w:val="00376C93"/>
    <w:rsid w:val="003A283A"/>
    <w:rsid w:val="003F629D"/>
    <w:rsid w:val="004224E5"/>
    <w:rsid w:val="004260AF"/>
    <w:rsid w:val="00462056"/>
    <w:rsid w:val="00491268"/>
    <w:rsid w:val="004B259B"/>
    <w:rsid w:val="004D1631"/>
    <w:rsid w:val="004E21A0"/>
    <w:rsid w:val="004F2408"/>
    <w:rsid w:val="00540F67"/>
    <w:rsid w:val="00560173"/>
    <w:rsid w:val="00574A84"/>
    <w:rsid w:val="005A7572"/>
    <w:rsid w:val="005C67CA"/>
    <w:rsid w:val="005F3DED"/>
    <w:rsid w:val="00614184"/>
    <w:rsid w:val="00620BF8"/>
    <w:rsid w:val="006218CA"/>
    <w:rsid w:val="00631DA7"/>
    <w:rsid w:val="00690DDB"/>
    <w:rsid w:val="006C5C05"/>
    <w:rsid w:val="006C65FA"/>
    <w:rsid w:val="006F3E6B"/>
    <w:rsid w:val="006F6FA1"/>
    <w:rsid w:val="00701C32"/>
    <w:rsid w:val="00720B83"/>
    <w:rsid w:val="00723A0D"/>
    <w:rsid w:val="007A38AB"/>
    <w:rsid w:val="007D2B80"/>
    <w:rsid w:val="00807D72"/>
    <w:rsid w:val="0081432B"/>
    <w:rsid w:val="00822A9B"/>
    <w:rsid w:val="00827599"/>
    <w:rsid w:val="00831C3D"/>
    <w:rsid w:val="00842865"/>
    <w:rsid w:val="00864FB8"/>
    <w:rsid w:val="008865DC"/>
    <w:rsid w:val="00890CC8"/>
    <w:rsid w:val="00892BBF"/>
    <w:rsid w:val="008A557C"/>
    <w:rsid w:val="008A790F"/>
    <w:rsid w:val="008B5BA6"/>
    <w:rsid w:val="008D51D7"/>
    <w:rsid w:val="008E340C"/>
    <w:rsid w:val="008F562F"/>
    <w:rsid w:val="00916A69"/>
    <w:rsid w:val="009357EB"/>
    <w:rsid w:val="009D39E7"/>
    <w:rsid w:val="009D59F7"/>
    <w:rsid w:val="009E25FD"/>
    <w:rsid w:val="009F35D8"/>
    <w:rsid w:val="00A13054"/>
    <w:rsid w:val="00A22D09"/>
    <w:rsid w:val="00A420C0"/>
    <w:rsid w:val="00AC0216"/>
    <w:rsid w:val="00AC05FE"/>
    <w:rsid w:val="00AC630B"/>
    <w:rsid w:val="00AD6D7F"/>
    <w:rsid w:val="00B06848"/>
    <w:rsid w:val="00B27388"/>
    <w:rsid w:val="00B74D48"/>
    <w:rsid w:val="00B91C54"/>
    <w:rsid w:val="00BC778B"/>
    <w:rsid w:val="00BD4FBC"/>
    <w:rsid w:val="00BD6C84"/>
    <w:rsid w:val="00C032DB"/>
    <w:rsid w:val="00C40396"/>
    <w:rsid w:val="00CA4EC6"/>
    <w:rsid w:val="00CB7F1C"/>
    <w:rsid w:val="00CC19AE"/>
    <w:rsid w:val="00CC4481"/>
    <w:rsid w:val="00CD2735"/>
    <w:rsid w:val="00CD29CC"/>
    <w:rsid w:val="00CF21F7"/>
    <w:rsid w:val="00D072B7"/>
    <w:rsid w:val="00D14178"/>
    <w:rsid w:val="00D378EC"/>
    <w:rsid w:val="00D775F5"/>
    <w:rsid w:val="00DA721C"/>
    <w:rsid w:val="00DB6B80"/>
    <w:rsid w:val="00DD17B0"/>
    <w:rsid w:val="00DE1A66"/>
    <w:rsid w:val="00DE4641"/>
    <w:rsid w:val="00DF1E9F"/>
    <w:rsid w:val="00DF4702"/>
    <w:rsid w:val="00E1573B"/>
    <w:rsid w:val="00E21C49"/>
    <w:rsid w:val="00E271FA"/>
    <w:rsid w:val="00E42F25"/>
    <w:rsid w:val="00E54BCC"/>
    <w:rsid w:val="00E80279"/>
    <w:rsid w:val="00EB1F8A"/>
    <w:rsid w:val="00EB23BF"/>
    <w:rsid w:val="00EC673E"/>
    <w:rsid w:val="00EF4F01"/>
    <w:rsid w:val="00F10116"/>
    <w:rsid w:val="00F422AB"/>
    <w:rsid w:val="00F5752D"/>
    <w:rsid w:val="00F742F4"/>
    <w:rsid w:val="00FA02EC"/>
    <w:rsid w:val="00FD4F4D"/>
    <w:rsid w:val="00FE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3CA13"/>
  <w15:chartTrackingRefBased/>
  <w15:docId w15:val="{33E8B99D-AA9F-40D5-9D90-37D1DFF2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420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420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20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20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20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20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20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20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20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420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420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20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20C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20C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420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20C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20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20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420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420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420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420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420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420C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420C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420C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420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420C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420C0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D163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D1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4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238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67918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1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60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80933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7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A14B"/>
                                    <w:left w:val="single" w:sz="6" w:space="0" w:color="00A14B"/>
                                    <w:bottom w:val="single" w:sz="6" w:space="0" w:color="00A14B"/>
                                    <w:right w:val="single" w:sz="6" w:space="0" w:color="00A14B"/>
                                  </w:divBdr>
                                  <w:divsChild>
                                    <w:div w:id="1647391578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729312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309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83287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28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49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5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71415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68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7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165161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19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4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701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A14B"/>
                                    <w:left w:val="single" w:sz="6" w:space="0" w:color="00A14B"/>
                                    <w:bottom w:val="single" w:sz="6" w:space="0" w:color="00A14B"/>
                                    <w:right w:val="single" w:sz="6" w:space="0" w:color="00A14B"/>
                                  </w:divBdr>
                                  <w:divsChild>
                                    <w:div w:id="1064379152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501616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529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01213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5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80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094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40134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9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23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86407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35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97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63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A14B"/>
                                    <w:left w:val="single" w:sz="6" w:space="0" w:color="00A14B"/>
                                    <w:bottom w:val="single" w:sz="6" w:space="0" w:color="00A14B"/>
                                    <w:right w:val="single" w:sz="6" w:space="0" w:color="00A14B"/>
                                  </w:divBdr>
                                  <w:divsChild>
                                    <w:div w:id="1363937110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776388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04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020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232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92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81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313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28244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25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4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85027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102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99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A14B"/>
                                    <w:left w:val="single" w:sz="6" w:space="0" w:color="00A14B"/>
                                    <w:bottom w:val="single" w:sz="6" w:space="0" w:color="00A14B"/>
                                    <w:right w:val="single" w:sz="6" w:space="0" w:color="00A14B"/>
                                  </w:divBdr>
                                  <w:divsChild>
                                    <w:div w:id="600340879">
                                      <w:marLeft w:val="30"/>
                                      <w:marRight w:val="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25267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015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0884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3165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2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eams.microsoft.com/l/meetup-join/19%3ameeting_N2ZlNDA2M2YtOGEwNi00YmEwLWJmOWItOTlmOWIwMzBhYjlh%40thread.v2/0?context=%7b%22Tid%22%3a%22e13f1e52-6e32-4972-82ca-697420ee3c98%22%2c%22Oid%22%3a%220db20653-2d66-4ecc-a670-50b5f7487964%22%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Pages>2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Pelegrin</dc:creator>
  <cp:keywords/>
  <dc:description/>
  <cp:lastModifiedBy>Laura Pelegrin</cp:lastModifiedBy>
  <cp:revision>112</cp:revision>
  <dcterms:created xsi:type="dcterms:W3CDTF">2024-11-29T04:01:00Z</dcterms:created>
  <dcterms:modified xsi:type="dcterms:W3CDTF">2024-12-04T11:33:00Z</dcterms:modified>
</cp:coreProperties>
</file>