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1D197A" w14:textId="77777777" w:rsidR="002B3FAC" w:rsidRPr="008D1AB1" w:rsidRDefault="002B3FAC" w:rsidP="002B3FAC">
      <w:pPr>
        <w:widowControl w:val="0"/>
        <w:autoSpaceDE w:val="0"/>
        <w:autoSpaceDN w:val="0"/>
        <w:adjustRightInd w:val="0"/>
        <w:jc w:val="center"/>
        <w:rPr>
          <w:rFonts w:cs="Arial"/>
          <w:color w:val="141414"/>
          <w:u w:val="single"/>
        </w:rPr>
      </w:pPr>
      <w:r w:rsidRPr="008D1AB1">
        <w:rPr>
          <w:rFonts w:cs="Arial"/>
          <w:color w:val="141414"/>
          <w:u w:val="single"/>
        </w:rPr>
        <w:t>Conference on the Cognitive Penetrability of Perception:</w:t>
      </w:r>
    </w:p>
    <w:p w14:paraId="2FEA1B02" w14:textId="32D8162B" w:rsidR="002B3FAC" w:rsidRDefault="002B3FAC" w:rsidP="00416EFC">
      <w:pPr>
        <w:widowControl w:val="0"/>
        <w:autoSpaceDE w:val="0"/>
        <w:autoSpaceDN w:val="0"/>
        <w:adjustRightInd w:val="0"/>
        <w:jc w:val="center"/>
        <w:rPr>
          <w:rFonts w:cs="Arial"/>
          <w:color w:val="141414"/>
          <w:u w:val="single"/>
        </w:rPr>
      </w:pPr>
      <w:r w:rsidRPr="008D1AB1">
        <w:rPr>
          <w:rFonts w:cs="Arial"/>
          <w:color w:val="141414"/>
          <w:u w:val="single"/>
        </w:rPr>
        <w:t>Psychology and Ethics</w:t>
      </w:r>
    </w:p>
    <w:p w14:paraId="05F20EAB" w14:textId="77777777" w:rsidR="00416EFC" w:rsidRPr="00416EFC" w:rsidRDefault="00416EFC" w:rsidP="00416EFC">
      <w:pPr>
        <w:widowControl w:val="0"/>
        <w:autoSpaceDE w:val="0"/>
        <w:autoSpaceDN w:val="0"/>
        <w:adjustRightInd w:val="0"/>
        <w:jc w:val="center"/>
        <w:rPr>
          <w:rFonts w:cs="Arial"/>
          <w:color w:val="141414"/>
          <w:u w:val="single"/>
        </w:rPr>
      </w:pPr>
    </w:p>
    <w:p w14:paraId="431AEF0C" w14:textId="77777777" w:rsidR="002B3FAC" w:rsidRPr="008D1AB1" w:rsidRDefault="002B3FAC" w:rsidP="002B3FAC">
      <w:pPr>
        <w:widowControl w:val="0"/>
        <w:autoSpaceDE w:val="0"/>
        <w:autoSpaceDN w:val="0"/>
        <w:adjustRightInd w:val="0"/>
        <w:jc w:val="center"/>
        <w:rPr>
          <w:rFonts w:cs="Arial"/>
          <w:color w:val="141414"/>
        </w:rPr>
      </w:pPr>
      <w:r w:rsidRPr="008D1AB1">
        <w:rPr>
          <w:rFonts w:cs="Arial"/>
          <w:color w:val="141414"/>
        </w:rPr>
        <w:t>19 and 20 April 2014</w:t>
      </w:r>
    </w:p>
    <w:p w14:paraId="1C018782" w14:textId="7C7966C3" w:rsidR="007C6A02" w:rsidRPr="008D1AB1" w:rsidRDefault="007C6A02" w:rsidP="002B3FAC">
      <w:pPr>
        <w:widowControl w:val="0"/>
        <w:autoSpaceDE w:val="0"/>
        <w:autoSpaceDN w:val="0"/>
        <w:adjustRightInd w:val="0"/>
        <w:jc w:val="center"/>
        <w:rPr>
          <w:rFonts w:cs="Arial"/>
          <w:color w:val="141414"/>
        </w:rPr>
      </w:pPr>
      <w:r w:rsidRPr="008D1AB1">
        <w:rPr>
          <w:rFonts w:cs="Arial"/>
          <w:color w:val="141414"/>
        </w:rPr>
        <w:t>Thompson Room</w:t>
      </w:r>
    </w:p>
    <w:p w14:paraId="1395FF8C" w14:textId="2848BF5A" w:rsidR="007C6A02" w:rsidRPr="008D1AB1" w:rsidRDefault="007C6A02" w:rsidP="002B3FAC">
      <w:pPr>
        <w:widowControl w:val="0"/>
        <w:autoSpaceDE w:val="0"/>
        <w:autoSpaceDN w:val="0"/>
        <w:adjustRightInd w:val="0"/>
        <w:jc w:val="center"/>
        <w:rPr>
          <w:rFonts w:cs="Arial"/>
          <w:color w:val="141414"/>
        </w:rPr>
      </w:pPr>
      <w:r w:rsidRPr="008D1AB1">
        <w:rPr>
          <w:rFonts w:cs="Arial"/>
          <w:color w:val="141414"/>
        </w:rPr>
        <w:t>Barker Center</w:t>
      </w:r>
    </w:p>
    <w:p w14:paraId="09E19978" w14:textId="2EC945CB" w:rsidR="007C6A02" w:rsidRPr="008D1AB1" w:rsidRDefault="007C6A02" w:rsidP="002B3FAC">
      <w:pPr>
        <w:widowControl w:val="0"/>
        <w:autoSpaceDE w:val="0"/>
        <w:autoSpaceDN w:val="0"/>
        <w:adjustRightInd w:val="0"/>
        <w:jc w:val="center"/>
        <w:rPr>
          <w:rFonts w:cs="Arial"/>
          <w:color w:val="141414"/>
        </w:rPr>
      </w:pPr>
      <w:r w:rsidRPr="008D1AB1">
        <w:rPr>
          <w:rFonts w:cs="Arial"/>
          <w:color w:val="141414"/>
        </w:rPr>
        <w:t>12 Quincy Street</w:t>
      </w:r>
    </w:p>
    <w:p w14:paraId="34DDCC7E" w14:textId="6BB7D1A1" w:rsidR="007C6A02" w:rsidRPr="00416EFC" w:rsidRDefault="007C6A02" w:rsidP="00416EFC">
      <w:pPr>
        <w:widowControl w:val="0"/>
        <w:autoSpaceDE w:val="0"/>
        <w:autoSpaceDN w:val="0"/>
        <w:adjustRightInd w:val="0"/>
        <w:jc w:val="center"/>
        <w:rPr>
          <w:rFonts w:cs="Arial"/>
          <w:color w:val="141414"/>
        </w:rPr>
      </w:pPr>
      <w:r w:rsidRPr="008D1AB1">
        <w:rPr>
          <w:rFonts w:cs="Arial"/>
          <w:color w:val="141414"/>
        </w:rPr>
        <w:t>Harvard University</w:t>
      </w:r>
    </w:p>
    <w:p w14:paraId="3BFAD49E" w14:textId="77777777" w:rsidR="007C6A02" w:rsidRPr="008D1AB1" w:rsidRDefault="007C6A02" w:rsidP="002B3FAC">
      <w:pPr>
        <w:widowControl w:val="0"/>
        <w:autoSpaceDE w:val="0"/>
        <w:autoSpaceDN w:val="0"/>
        <w:adjustRightInd w:val="0"/>
        <w:rPr>
          <w:rFonts w:cs="Arial"/>
          <w:color w:val="141414"/>
        </w:rPr>
      </w:pPr>
    </w:p>
    <w:p w14:paraId="7F8C6C3B" w14:textId="77777777" w:rsidR="002B3FAC" w:rsidRPr="008D1AB1" w:rsidRDefault="002B3FAC" w:rsidP="002B3FAC">
      <w:pPr>
        <w:widowControl w:val="0"/>
        <w:autoSpaceDE w:val="0"/>
        <w:autoSpaceDN w:val="0"/>
        <w:adjustRightInd w:val="0"/>
        <w:rPr>
          <w:rFonts w:cs="Arial"/>
          <w:b/>
          <w:color w:val="1A1A1A"/>
        </w:rPr>
      </w:pPr>
      <w:r w:rsidRPr="008D1AB1">
        <w:rPr>
          <w:rFonts w:cs="Arial"/>
          <w:b/>
          <w:color w:val="141414"/>
        </w:rPr>
        <w:t>Saturday 4/19</w:t>
      </w:r>
    </w:p>
    <w:p w14:paraId="49210DF1" w14:textId="77777777" w:rsidR="002B3FAC" w:rsidRPr="008D1AB1" w:rsidRDefault="002B3FAC" w:rsidP="002B3FAC">
      <w:pPr>
        <w:widowControl w:val="0"/>
        <w:autoSpaceDE w:val="0"/>
        <w:autoSpaceDN w:val="0"/>
        <w:adjustRightInd w:val="0"/>
        <w:rPr>
          <w:rFonts w:cs="Arial"/>
          <w:color w:val="141414"/>
        </w:rPr>
      </w:pPr>
    </w:p>
    <w:p w14:paraId="1420AFCB" w14:textId="77777777" w:rsidR="002B3FAC" w:rsidRPr="008D1AB1" w:rsidRDefault="002B3FAC" w:rsidP="002B3FAC">
      <w:pPr>
        <w:widowControl w:val="0"/>
        <w:autoSpaceDE w:val="0"/>
        <w:autoSpaceDN w:val="0"/>
        <w:adjustRightInd w:val="0"/>
        <w:rPr>
          <w:rFonts w:cs="Arial"/>
          <w:color w:val="1A1A1A"/>
        </w:rPr>
      </w:pPr>
      <w:r w:rsidRPr="008D1AB1">
        <w:rPr>
          <w:rFonts w:cs="Arial"/>
          <w:color w:val="141414"/>
        </w:rPr>
        <w:t xml:space="preserve">10:30 am </w:t>
      </w:r>
      <w:r w:rsidRPr="008D1AB1">
        <w:rPr>
          <w:rFonts w:cs="Arial"/>
          <w:color w:val="141414"/>
        </w:rPr>
        <w:tab/>
      </w:r>
      <w:r w:rsidRPr="008D1AB1">
        <w:rPr>
          <w:rFonts w:cs="Arial"/>
          <w:color w:val="141414"/>
        </w:rPr>
        <w:tab/>
      </w:r>
      <w:r w:rsidRPr="008D1AB1">
        <w:rPr>
          <w:rFonts w:cs="Arial"/>
          <w:color w:val="141414"/>
        </w:rPr>
        <w:tab/>
        <w:t>Coffee</w:t>
      </w:r>
    </w:p>
    <w:p w14:paraId="32B44860" w14:textId="77777777" w:rsidR="008D1AB1" w:rsidRDefault="002B3FAC" w:rsidP="002B3FAC">
      <w:pPr>
        <w:widowControl w:val="0"/>
        <w:autoSpaceDE w:val="0"/>
        <w:autoSpaceDN w:val="0"/>
        <w:adjustRightInd w:val="0"/>
        <w:rPr>
          <w:bCs/>
        </w:rPr>
      </w:pPr>
      <w:r w:rsidRPr="008D1AB1">
        <w:rPr>
          <w:rFonts w:cs="Arial"/>
          <w:color w:val="141414"/>
        </w:rPr>
        <w:t xml:space="preserve">11:00 am- 1:00 pm </w:t>
      </w:r>
      <w:r w:rsidRPr="008D1AB1">
        <w:rPr>
          <w:rFonts w:cs="Arial"/>
          <w:color w:val="141414"/>
        </w:rPr>
        <w:tab/>
      </w:r>
      <w:r w:rsidR="008D1AB1">
        <w:rPr>
          <w:rFonts w:cs="Arial"/>
          <w:color w:val="141414"/>
        </w:rPr>
        <w:tab/>
      </w:r>
      <w:r w:rsidR="008D1AB1" w:rsidRPr="008D1AB1">
        <w:t>“</w:t>
      </w:r>
      <w:r w:rsidR="008D1AB1" w:rsidRPr="008D1AB1">
        <w:rPr>
          <w:bCs/>
        </w:rPr>
        <w:t xml:space="preserve">Cognitive penetrability of perception in the age of </w:t>
      </w:r>
    </w:p>
    <w:p w14:paraId="22484A89" w14:textId="49496577" w:rsidR="008D1AB1" w:rsidRPr="008D1AB1" w:rsidRDefault="008D1AB1" w:rsidP="008D1AB1">
      <w:pPr>
        <w:widowControl w:val="0"/>
        <w:autoSpaceDE w:val="0"/>
        <w:autoSpaceDN w:val="0"/>
        <w:adjustRightInd w:val="0"/>
        <w:ind w:left="2160" w:firstLine="720"/>
        <w:rPr>
          <w:rFonts w:cs="Arial"/>
          <w:color w:val="141414"/>
        </w:rPr>
      </w:pPr>
      <w:proofErr w:type="gramStart"/>
      <w:r w:rsidRPr="008D1AB1">
        <w:rPr>
          <w:bCs/>
        </w:rPr>
        <w:t>prediction</w:t>
      </w:r>
      <w:proofErr w:type="gramEnd"/>
      <w:r w:rsidRPr="008D1AB1">
        <w:rPr>
          <w:bCs/>
        </w:rPr>
        <w:t>: Predictive systems are penetrable systems”</w:t>
      </w:r>
    </w:p>
    <w:p w14:paraId="4504BF09" w14:textId="4A6041A9" w:rsidR="002B3FAC" w:rsidRPr="008D1AB1" w:rsidRDefault="002B3FAC" w:rsidP="008D1AB1">
      <w:pPr>
        <w:widowControl w:val="0"/>
        <w:autoSpaceDE w:val="0"/>
        <w:autoSpaceDN w:val="0"/>
        <w:adjustRightInd w:val="0"/>
        <w:ind w:left="2160" w:firstLine="720"/>
        <w:rPr>
          <w:rFonts w:cs="Arial"/>
          <w:color w:val="141414"/>
        </w:rPr>
      </w:pPr>
      <w:r w:rsidRPr="008D1AB1">
        <w:rPr>
          <w:rFonts w:cs="Arial"/>
          <w:color w:val="141414"/>
        </w:rPr>
        <w:t xml:space="preserve">Presenter: Gary </w:t>
      </w:r>
      <w:proofErr w:type="spellStart"/>
      <w:r w:rsidRPr="008D1AB1">
        <w:rPr>
          <w:rFonts w:cs="Arial"/>
          <w:color w:val="141414"/>
        </w:rPr>
        <w:t>Lupyan</w:t>
      </w:r>
      <w:proofErr w:type="spellEnd"/>
      <w:r w:rsidRPr="008D1AB1">
        <w:rPr>
          <w:rFonts w:cs="Arial"/>
          <w:color w:val="141414"/>
        </w:rPr>
        <w:t xml:space="preserve"> (Wisconsin)</w:t>
      </w:r>
    </w:p>
    <w:p w14:paraId="62219043" w14:textId="77777777" w:rsidR="002B3FAC" w:rsidRPr="008D1AB1" w:rsidRDefault="002B3FAC" w:rsidP="002B3FAC">
      <w:pPr>
        <w:widowControl w:val="0"/>
        <w:autoSpaceDE w:val="0"/>
        <w:autoSpaceDN w:val="0"/>
        <w:adjustRightInd w:val="0"/>
        <w:ind w:left="2160" w:firstLine="720"/>
        <w:rPr>
          <w:rFonts w:cs="Arial"/>
          <w:color w:val="141414"/>
        </w:rPr>
      </w:pPr>
      <w:r w:rsidRPr="008D1AB1">
        <w:rPr>
          <w:rFonts w:cs="Arial"/>
          <w:color w:val="141414"/>
        </w:rPr>
        <w:t>Commentators: Ned Block (NYU)</w:t>
      </w:r>
    </w:p>
    <w:p w14:paraId="3CA84BEF" w14:textId="42DF5A6E" w:rsidR="002B3FAC" w:rsidRPr="008D1AB1" w:rsidRDefault="005C5B3D" w:rsidP="002B3FAC">
      <w:pPr>
        <w:widowControl w:val="0"/>
        <w:autoSpaceDE w:val="0"/>
        <w:autoSpaceDN w:val="0"/>
        <w:adjustRightInd w:val="0"/>
        <w:ind w:left="4320"/>
        <w:rPr>
          <w:rFonts w:cs="Arial"/>
          <w:color w:val="1A1A1A"/>
        </w:rPr>
      </w:pPr>
      <w:r>
        <w:rPr>
          <w:rFonts w:cs="Arial"/>
          <w:color w:val="141414"/>
        </w:rPr>
        <w:t xml:space="preserve">    </w:t>
      </w:r>
      <w:r w:rsidR="002B3FAC" w:rsidRPr="008D1AB1">
        <w:rPr>
          <w:rFonts w:cs="Arial"/>
          <w:color w:val="141414"/>
        </w:rPr>
        <w:t>Fiona Macpherson (Glasgow)</w:t>
      </w:r>
    </w:p>
    <w:p w14:paraId="1F75D164" w14:textId="77777777" w:rsidR="002B3FAC" w:rsidRPr="008D1AB1" w:rsidRDefault="002B3FAC" w:rsidP="002B3FAC">
      <w:pPr>
        <w:widowControl w:val="0"/>
        <w:autoSpaceDE w:val="0"/>
        <w:autoSpaceDN w:val="0"/>
        <w:adjustRightInd w:val="0"/>
        <w:rPr>
          <w:rFonts w:cs="Arial"/>
          <w:color w:val="1A1A1A"/>
        </w:rPr>
      </w:pPr>
      <w:r w:rsidRPr="008D1AB1">
        <w:rPr>
          <w:rFonts w:cs="Arial"/>
          <w:color w:val="141414"/>
        </w:rPr>
        <w:t xml:space="preserve">1:00 pm - 2:00 pm </w:t>
      </w:r>
      <w:r w:rsidRPr="008D1AB1">
        <w:rPr>
          <w:rFonts w:cs="Arial"/>
          <w:color w:val="141414"/>
        </w:rPr>
        <w:tab/>
      </w:r>
      <w:r w:rsidRPr="008D1AB1">
        <w:rPr>
          <w:rFonts w:cs="Arial"/>
          <w:color w:val="141414"/>
        </w:rPr>
        <w:tab/>
        <w:t>Lunch</w:t>
      </w:r>
    </w:p>
    <w:p w14:paraId="188D9CBE" w14:textId="77777777" w:rsidR="008D1AB1" w:rsidRDefault="002B3FAC" w:rsidP="002B3FAC">
      <w:pPr>
        <w:widowControl w:val="0"/>
        <w:autoSpaceDE w:val="0"/>
        <w:autoSpaceDN w:val="0"/>
        <w:adjustRightInd w:val="0"/>
        <w:rPr>
          <w:rFonts w:cs="Arial"/>
          <w:color w:val="1A1A1A"/>
        </w:rPr>
      </w:pPr>
      <w:r w:rsidRPr="008D1AB1">
        <w:rPr>
          <w:rFonts w:cs="Arial"/>
          <w:color w:val="141414"/>
        </w:rPr>
        <w:t>2:00 pm-3</w:t>
      </w:r>
      <w:proofErr w:type="gramStart"/>
      <w:r w:rsidRPr="008D1AB1">
        <w:rPr>
          <w:rFonts w:cs="Arial"/>
          <w:color w:val="141414"/>
        </w:rPr>
        <w:t>:45</w:t>
      </w:r>
      <w:proofErr w:type="gramEnd"/>
      <w:r w:rsidRPr="008D1AB1">
        <w:rPr>
          <w:rFonts w:cs="Arial"/>
          <w:color w:val="141414"/>
        </w:rPr>
        <w:t xml:space="preserve"> pm </w:t>
      </w:r>
      <w:r w:rsidRPr="008D1AB1">
        <w:rPr>
          <w:rFonts w:cs="Arial"/>
          <w:color w:val="141414"/>
        </w:rPr>
        <w:tab/>
      </w:r>
      <w:r w:rsidRPr="008D1AB1">
        <w:rPr>
          <w:rFonts w:cs="Arial"/>
          <w:color w:val="141414"/>
        </w:rPr>
        <w:tab/>
      </w:r>
      <w:r w:rsidR="008D1AB1" w:rsidRPr="00EE430C">
        <w:rPr>
          <w:color w:val="1A1A1A"/>
        </w:rPr>
        <w:t>“</w:t>
      </w:r>
      <w:r w:rsidR="008D1AB1" w:rsidRPr="00EE430C">
        <w:rPr>
          <w:rFonts w:cs="Arial"/>
          <w:color w:val="1A1A1A"/>
        </w:rPr>
        <w:t xml:space="preserve">Top-down inference in uncertain contexts: a general </w:t>
      </w:r>
    </w:p>
    <w:p w14:paraId="1FC650DD" w14:textId="0BC2D462" w:rsidR="008D1AB1" w:rsidRDefault="008D1AB1" w:rsidP="008D1AB1">
      <w:pPr>
        <w:widowControl w:val="0"/>
        <w:autoSpaceDE w:val="0"/>
        <w:autoSpaceDN w:val="0"/>
        <w:adjustRightInd w:val="0"/>
        <w:ind w:left="2160" w:firstLine="720"/>
        <w:rPr>
          <w:rFonts w:cs="Arial"/>
          <w:color w:val="141414"/>
        </w:rPr>
      </w:pPr>
      <w:proofErr w:type="gramStart"/>
      <w:r w:rsidRPr="00EE430C">
        <w:rPr>
          <w:rFonts w:cs="Arial"/>
          <w:color w:val="1A1A1A"/>
        </w:rPr>
        <w:t>account</w:t>
      </w:r>
      <w:proofErr w:type="gramEnd"/>
      <w:r w:rsidRPr="00EE430C">
        <w:rPr>
          <w:rFonts w:cs="Arial"/>
          <w:color w:val="1A1A1A"/>
        </w:rPr>
        <w:t xml:space="preserve"> of cognitive penetrability”</w:t>
      </w:r>
    </w:p>
    <w:p w14:paraId="05EE9A56" w14:textId="1618DE78" w:rsidR="002B3FAC" w:rsidRPr="008D1AB1" w:rsidRDefault="002B3FAC" w:rsidP="008D1AB1">
      <w:pPr>
        <w:widowControl w:val="0"/>
        <w:autoSpaceDE w:val="0"/>
        <w:autoSpaceDN w:val="0"/>
        <w:adjustRightInd w:val="0"/>
        <w:ind w:left="2160" w:firstLine="720"/>
        <w:rPr>
          <w:rFonts w:cs="Arial"/>
          <w:color w:val="141414"/>
        </w:rPr>
      </w:pPr>
      <w:r w:rsidRPr="008D1AB1">
        <w:rPr>
          <w:rFonts w:cs="Arial"/>
          <w:color w:val="141414"/>
        </w:rPr>
        <w:t xml:space="preserve">Presenter: </w:t>
      </w:r>
      <w:proofErr w:type="spellStart"/>
      <w:r w:rsidRPr="008D1AB1">
        <w:rPr>
          <w:rFonts w:cs="Arial"/>
          <w:color w:val="141414"/>
        </w:rPr>
        <w:t>Jakob</w:t>
      </w:r>
      <w:proofErr w:type="spellEnd"/>
      <w:r w:rsidRPr="008D1AB1">
        <w:rPr>
          <w:rFonts w:cs="Arial"/>
          <w:color w:val="141414"/>
        </w:rPr>
        <w:t xml:space="preserve"> </w:t>
      </w:r>
      <w:proofErr w:type="spellStart"/>
      <w:r w:rsidRPr="008D1AB1">
        <w:rPr>
          <w:rFonts w:cs="Arial"/>
          <w:color w:val="141414"/>
        </w:rPr>
        <w:t>Hohwy</w:t>
      </w:r>
      <w:proofErr w:type="spellEnd"/>
      <w:r w:rsidRPr="008D1AB1">
        <w:rPr>
          <w:rFonts w:cs="Arial"/>
          <w:color w:val="141414"/>
        </w:rPr>
        <w:t xml:space="preserve"> (</w:t>
      </w:r>
      <w:proofErr w:type="spellStart"/>
      <w:r w:rsidRPr="008D1AB1">
        <w:rPr>
          <w:rFonts w:cs="Arial"/>
          <w:color w:val="141414"/>
        </w:rPr>
        <w:t>Monash</w:t>
      </w:r>
      <w:proofErr w:type="spellEnd"/>
      <w:r w:rsidRPr="008D1AB1">
        <w:rPr>
          <w:rFonts w:cs="Arial"/>
          <w:color w:val="141414"/>
        </w:rPr>
        <w:t>)</w:t>
      </w:r>
    </w:p>
    <w:p w14:paraId="2DA380C7" w14:textId="77777777" w:rsidR="002B3FAC" w:rsidRPr="008D1AB1" w:rsidRDefault="002B3FAC" w:rsidP="002B3FAC">
      <w:pPr>
        <w:widowControl w:val="0"/>
        <w:autoSpaceDE w:val="0"/>
        <w:autoSpaceDN w:val="0"/>
        <w:adjustRightInd w:val="0"/>
        <w:ind w:left="2160" w:firstLine="720"/>
        <w:rPr>
          <w:rFonts w:cs="Arial"/>
          <w:color w:val="1A1A1A"/>
        </w:rPr>
      </w:pPr>
      <w:r w:rsidRPr="008D1AB1">
        <w:rPr>
          <w:rFonts w:cs="Arial"/>
          <w:color w:val="141414"/>
        </w:rPr>
        <w:t xml:space="preserve">Commentator: </w:t>
      </w:r>
      <w:proofErr w:type="spellStart"/>
      <w:r w:rsidRPr="008D1AB1">
        <w:rPr>
          <w:rFonts w:cs="Arial"/>
          <w:color w:val="141414"/>
        </w:rPr>
        <w:t>Jona</w:t>
      </w:r>
      <w:proofErr w:type="spellEnd"/>
      <w:r w:rsidRPr="008D1AB1">
        <w:rPr>
          <w:rFonts w:cs="Arial"/>
          <w:color w:val="141414"/>
        </w:rPr>
        <w:t xml:space="preserve"> Vance (Northern Arizona)</w:t>
      </w:r>
    </w:p>
    <w:p w14:paraId="74901A39" w14:textId="77777777" w:rsidR="002B3FAC" w:rsidRPr="008D1AB1" w:rsidRDefault="002B3FAC" w:rsidP="002B3FAC">
      <w:pPr>
        <w:widowControl w:val="0"/>
        <w:autoSpaceDE w:val="0"/>
        <w:autoSpaceDN w:val="0"/>
        <w:adjustRightInd w:val="0"/>
        <w:rPr>
          <w:rFonts w:cs="Arial"/>
          <w:color w:val="1A1A1A"/>
        </w:rPr>
      </w:pPr>
      <w:r w:rsidRPr="008D1AB1">
        <w:rPr>
          <w:rFonts w:cs="Arial"/>
          <w:color w:val="141414"/>
        </w:rPr>
        <w:t xml:space="preserve">3:45 pm- 4:15 pm </w:t>
      </w:r>
      <w:r w:rsidRPr="008D1AB1">
        <w:rPr>
          <w:rFonts w:cs="Arial"/>
          <w:color w:val="141414"/>
        </w:rPr>
        <w:tab/>
      </w:r>
      <w:r w:rsidRPr="008D1AB1">
        <w:rPr>
          <w:rFonts w:cs="Arial"/>
          <w:color w:val="141414"/>
        </w:rPr>
        <w:tab/>
        <w:t>Coffee</w:t>
      </w:r>
    </w:p>
    <w:p w14:paraId="70C403A6" w14:textId="3AD7F674" w:rsidR="003A02F4" w:rsidRDefault="002B3FAC" w:rsidP="003A02F4">
      <w:pPr>
        <w:widowControl w:val="0"/>
        <w:autoSpaceDE w:val="0"/>
        <w:autoSpaceDN w:val="0"/>
        <w:adjustRightInd w:val="0"/>
        <w:ind w:left="2880" w:hanging="2880"/>
        <w:rPr>
          <w:rFonts w:cs="Arial"/>
          <w:color w:val="141414"/>
        </w:rPr>
      </w:pPr>
      <w:r w:rsidRPr="008D1AB1">
        <w:rPr>
          <w:rFonts w:cs="Arial"/>
          <w:color w:val="141414"/>
        </w:rPr>
        <w:t xml:space="preserve">4:15 pm -6:00 pm </w:t>
      </w:r>
      <w:r w:rsidRPr="008D1AB1">
        <w:rPr>
          <w:rFonts w:cs="Arial"/>
          <w:color w:val="141414"/>
        </w:rPr>
        <w:tab/>
      </w:r>
      <w:r w:rsidR="003A02F4">
        <w:rPr>
          <w:color w:val="1A1A1A"/>
        </w:rPr>
        <w:t>“Perception of absence and penetration from expectation”</w:t>
      </w:r>
    </w:p>
    <w:p w14:paraId="574AE4EE" w14:textId="2ACCE441" w:rsidR="002B3FAC" w:rsidRPr="008D1AB1" w:rsidRDefault="002B3FAC" w:rsidP="003A02F4">
      <w:pPr>
        <w:widowControl w:val="0"/>
        <w:autoSpaceDE w:val="0"/>
        <w:autoSpaceDN w:val="0"/>
        <w:adjustRightInd w:val="0"/>
        <w:ind w:left="2160" w:firstLine="720"/>
        <w:rPr>
          <w:rFonts w:cs="Arial"/>
          <w:color w:val="141414"/>
        </w:rPr>
      </w:pPr>
      <w:r w:rsidRPr="008D1AB1">
        <w:rPr>
          <w:rFonts w:cs="Arial"/>
          <w:color w:val="141414"/>
        </w:rPr>
        <w:t xml:space="preserve">Presenter: Anya </w:t>
      </w:r>
      <w:proofErr w:type="spellStart"/>
      <w:r w:rsidRPr="008D1AB1">
        <w:rPr>
          <w:rFonts w:cs="Arial"/>
          <w:color w:val="141414"/>
        </w:rPr>
        <w:t>Farennikova</w:t>
      </w:r>
      <w:proofErr w:type="spellEnd"/>
      <w:r w:rsidRPr="008D1AB1">
        <w:rPr>
          <w:rFonts w:cs="Arial"/>
          <w:color w:val="141414"/>
        </w:rPr>
        <w:t xml:space="preserve"> (ANU)</w:t>
      </w:r>
    </w:p>
    <w:p w14:paraId="6F3D71C6" w14:textId="77777777" w:rsidR="002B3FAC" w:rsidRPr="008D1AB1" w:rsidRDefault="002B3FAC" w:rsidP="002B3FAC">
      <w:pPr>
        <w:widowControl w:val="0"/>
        <w:autoSpaceDE w:val="0"/>
        <w:autoSpaceDN w:val="0"/>
        <w:adjustRightInd w:val="0"/>
        <w:ind w:left="2160" w:firstLine="720"/>
        <w:rPr>
          <w:rFonts w:cs="Arial"/>
          <w:color w:val="1A1A1A"/>
        </w:rPr>
      </w:pPr>
      <w:r w:rsidRPr="008D1AB1">
        <w:rPr>
          <w:rFonts w:cs="Arial"/>
          <w:color w:val="141414"/>
        </w:rPr>
        <w:t>Commentator: Jack Lyons (Arkansas)</w:t>
      </w:r>
    </w:p>
    <w:p w14:paraId="2342A7AD" w14:textId="77777777" w:rsidR="002B3FAC" w:rsidRPr="008D1AB1" w:rsidRDefault="002B3FAC" w:rsidP="002B3FAC">
      <w:pPr>
        <w:widowControl w:val="0"/>
        <w:autoSpaceDE w:val="0"/>
        <w:autoSpaceDN w:val="0"/>
        <w:adjustRightInd w:val="0"/>
        <w:rPr>
          <w:rFonts w:cs="Arial"/>
          <w:color w:val="1A1A1A"/>
        </w:rPr>
      </w:pPr>
      <w:r w:rsidRPr="008D1AB1">
        <w:rPr>
          <w:rFonts w:cs="Arial"/>
          <w:color w:val="141414"/>
        </w:rPr>
        <w:t xml:space="preserve">7:00 pm </w:t>
      </w:r>
      <w:r w:rsidRPr="008D1AB1">
        <w:rPr>
          <w:rFonts w:cs="Arial"/>
          <w:color w:val="141414"/>
        </w:rPr>
        <w:tab/>
      </w:r>
      <w:r w:rsidRPr="008D1AB1">
        <w:rPr>
          <w:rFonts w:cs="Arial"/>
          <w:color w:val="141414"/>
        </w:rPr>
        <w:tab/>
      </w:r>
      <w:r w:rsidRPr="008D1AB1">
        <w:rPr>
          <w:rFonts w:cs="Arial"/>
          <w:color w:val="141414"/>
        </w:rPr>
        <w:tab/>
        <w:t>Dinner</w:t>
      </w:r>
    </w:p>
    <w:p w14:paraId="4F275D4E" w14:textId="77777777" w:rsidR="002B3FAC" w:rsidRPr="008D1AB1" w:rsidRDefault="002B3FAC" w:rsidP="002B3FAC">
      <w:pPr>
        <w:widowControl w:val="0"/>
        <w:autoSpaceDE w:val="0"/>
        <w:autoSpaceDN w:val="0"/>
        <w:adjustRightInd w:val="0"/>
        <w:rPr>
          <w:rFonts w:cs="Arial"/>
          <w:color w:val="1A1A1A"/>
        </w:rPr>
      </w:pPr>
      <w:r w:rsidRPr="008D1AB1">
        <w:rPr>
          <w:rFonts w:cs="Arial"/>
          <w:color w:val="141414"/>
        </w:rPr>
        <w:t> </w:t>
      </w:r>
    </w:p>
    <w:p w14:paraId="343361C9" w14:textId="77777777" w:rsidR="002B3FAC" w:rsidRPr="008D1AB1" w:rsidRDefault="002B3FAC" w:rsidP="002B3FAC">
      <w:pPr>
        <w:widowControl w:val="0"/>
        <w:autoSpaceDE w:val="0"/>
        <w:autoSpaceDN w:val="0"/>
        <w:adjustRightInd w:val="0"/>
        <w:rPr>
          <w:rFonts w:cs="Arial"/>
          <w:b/>
          <w:color w:val="1A1A1A"/>
        </w:rPr>
      </w:pPr>
      <w:r w:rsidRPr="008D1AB1">
        <w:rPr>
          <w:rFonts w:cs="Arial"/>
          <w:b/>
          <w:color w:val="141414"/>
        </w:rPr>
        <w:t>Sunday 4/20</w:t>
      </w:r>
    </w:p>
    <w:p w14:paraId="323B3DCD" w14:textId="77777777" w:rsidR="002B3FAC" w:rsidRPr="008D1AB1" w:rsidRDefault="002B3FAC" w:rsidP="002B3FAC">
      <w:pPr>
        <w:widowControl w:val="0"/>
        <w:autoSpaceDE w:val="0"/>
        <w:autoSpaceDN w:val="0"/>
        <w:adjustRightInd w:val="0"/>
        <w:rPr>
          <w:rFonts w:cs="Arial"/>
          <w:color w:val="1A1A1A"/>
        </w:rPr>
      </w:pPr>
      <w:r w:rsidRPr="008D1AB1">
        <w:rPr>
          <w:rFonts w:cs="Arial"/>
          <w:color w:val="141414"/>
        </w:rPr>
        <w:t> </w:t>
      </w:r>
    </w:p>
    <w:p w14:paraId="25BEBCE3" w14:textId="77777777" w:rsidR="002B3FAC" w:rsidRPr="008D1AB1" w:rsidRDefault="002B3FAC" w:rsidP="002B3FAC">
      <w:pPr>
        <w:widowControl w:val="0"/>
        <w:autoSpaceDE w:val="0"/>
        <w:autoSpaceDN w:val="0"/>
        <w:adjustRightInd w:val="0"/>
        <w:rPr>
          <w:rFonts w:cs="Arial"/>
          <w:color w:val="1A1A1A"/>
        </w:rPr>
      </w:pPr>
      <w:r w:rsidRPr="008D1AB1">
        <w:rPr>
          <w:rFonts w:cs="Arial"/>
          <w:color w:val="141414"/>
        </w:rPr>
        <w:t xml:space="preserve">10:30 am </w:t>
      </w:r>
      <w:r w:rsidRPr="008D1AB1">
        <w:rPr>
          <w:rFonts w:cs="Arial"/>
          <w:color w:val="141414"/>
        </w:rPr>
        <w:tab/>
      </w:r>
      <w:r w:rsidRPr="008D1AB1">
        <w:rPr>
          <w:rFonts w:cs="Arial"/>
          <w:color w:val="141414"/>
        </w:rPr>
        <w:tab/>
      </w:r>
      <w:r w:rsidRPr="008D1AB1">
        <w:rPr>
          <w:rFonts w:cs="Arial"/>
          <w:color w:val="141414"/>
        </w:rPr>
        <w:tab/>
        <w:t>Coffee</w:t>
      </w:r>
    </w:p>
    <w:p w14:paraId="58E85706" w14:textId="77777777" w:rsidR="00833B1F" w:rsidRDefault="002B3FAC" w:rsidP="002B3FAC">
      <w:pPr>
        <w:widowControl w:val="0"/>
        <w:autoSpaceDE w:val="0"/>
        <w:autoSpaceDN w:val="0"/>
        <w:adjustRightInd w:val="0"/>
        <w:rPr>
          <w:color w:val="1A1A1A"/>
        </w:rPr>
      </w:pPr>
      <w:r w:rsidRPr="008D1AB1">
        <w:rPr>
          <w:rFonts w:cs="Arial"/>
          <w:color w:val="141414"/>
        </w:rPr>
        <w:t xml:space="preserve">11:00 am- 1:00 pm </w:t>
      </w:r>
      <w:r w:rsidR="0036791E" w:rsidRPr="008D1AB1">
        <w:rPr>
          <w:rFonts w:cs="Arial"/>
          <w:color w:val="141414"/>
        </w:rPr>
        <w:tab/>
      </w:r>
      <w:r w:rsidR="00833B1F">
        <w:rPr>
          <w:rFonts w:cs="Arial"/>
          <w:color w:val="141414"/>
        </w:rPr>
        <w:tab/>
      </w:r>
      <w:r w:rsidR="00833B1F" w:rsidRPr="0006224D">
        <w:rPr>
          <w:color w:val="1A1A1A"/>
        </w:rPr>
        <w:t xml:space="preserve">“Social vision: functional forecasting and the integration </w:t>
      </w:r>
    </w:p>
    <w:p w14:paraId="455012B3" w14:textId="4C13AD5A" w:rsidR="00833B1F" w:rsidRDefault="00833B1F" w:rsidP="00833B1F">
      <w:pPr>
        <w:widowControl w:val="0"/>
        <w:autoSpaceDE w:val="0"/>
        <w:autoSpaceDN w:val="0"/>
        <w:adjustRightInd w:val="0"/>
        <w:ind w:left="2160" w:firstLine="720"/>
        <w:rPr>
          <w:rFonts w:cs="Arial"/>
          <w:color w:val="141414"/>
        </w:rPr>
      </w:pPr>
      <w:proofErr w:type="gramStart"/>
      <w:r w:rsidRPr="0006224D">
        <w:rPr>
          <w:color w:val="1A1A1A"/>
        </w:rPr>
        <w:t>of</w:t>
      </w:r>
      <w:proofErr w:type="gramEnd"/>
      <w:r w:rsidRPr="0006224D">
        <w:rPr>
          <w:color w:val="1A1A1A"/>
        </w:rPr>
        <w:t xml:space="preserve"> compound social cues”</w:t>
      </w:r>
    </w:p>
    <w:p w14:paraId="21611B05" w14:textId="2BEA2E67" w:rsidR="0036791E" w:rsidRPr="008D1AB1" w:rsidRDefault="0036791E" w:rsidP="00833B1F">
      <w:pPr>
        <w:widowControl w:val="0"/>
        <w:autoSpaceDE w:val="0"/>
        <w:autoSpaceDN w:val="0"/>
        <w:adjustRightInd w:val="0"/>
        <w:ind w:left="2160" w:firstLine="720"/>
        <w:rPr>
          <w:rFonts w:cs="Arial"/>
          <w:color w:val="141414"/>
        </w:rPr>
      </w:pPr>
      <w:r w:rsidRPr="008D1AB1">
        <w:rPr>
          <w:rFonts w:cs="Arial"/>
          <w:color w:val="141414"/>
        </w:rPr>
        <w:t xml:space="preserve">Presenter: </w:t>
      </w:r>
      <w:r w:rsidR="002B3FAC" w:rsidRPr="008D1AB1">
        <w:rPr>
          <w:rFonts w:cs="Arial"/>
          <w:color w:val="141414"/>
        </w:rPr>
        <w:t>Reg</w:t>
      </w:r>
      <w:r w:rsidRPr="008D1AB1">
        <w:rPr>
          <w:rFonts w:cs="Arial"/>
          <w:color w:val="141414"/>
        </w:rPr>
        <w:t>inald Adams (Penn State)</w:t>
      </w:r>
    </w:p>
    <w:p w14:paraId="25565E64" w14:textId="38F19718" w:rsidR="0036791E" w:rsidRPr="008D1AB1" w:rsidRDefault="0036791E" w:rsidP="0036791E">
      <w:pPr>
        <w:widowControl w:val="0"/>
        <w:autoSpaceDE w:val="0"/>
        <w:autoSpaceDN w:val="0"/>
        <w:adjustRightInd w:val="0"/>
        <w:ind w:left="2880"/>
        <w:rPr>
          <w:rFonts w:cs="Arial"/>
          <w:color w:val="141414"/>
        </w:rPr>
      </w:pPr>
      <w:r w:rsidRPr="008D1AB1">
        <w:rPr>
          <w:rFonts w:cs="Arial"/>
          <w:color w:val="141414"/>
        </w:rPr>
        <w:t>Commentators:</w:t>
      </w:r>
      <w:r w:rsidR="002B3FAC" w:rsidRPr="008D1AB1">
        <w:rPr>
          <w:rFonts w:cs="Arial"/>
          <w:color w:val="141414"/>
        </w:rPr>
        <w:t xml:space="preserve"> </w:t>
      </w:r>
      <w:proofErr w:type="spellStart"/>
      <w:r w:rsidRPr="008D1AB1">
        <w:rPr>
          <w:rFonts w:cs="Arial"/>
          <w:color w:val="141414"/>
        </w:rPr>
        <w:t>Josefa</w:t>
      </w:r>
      <w:proofErr w:type="spellEnd"/>
      <w:r w:rsidRPr="008D1AB1">
        <w:rPr>
          <w:rFonts w:cs="Arial"/>
          <w:color w:val="141414"/>
        </w:rPr>
        <w:t xml:space="preserve"> </w:t>
      </w:r>
      <w:proofErr w:type="spellStart"/>
      <w:r w:rsidRPr="008D1AB1">
        <w:rPr>
          <w:rFonts w:cs="Arial"/>
          <w:color w:val="141414"/>
        </w:rPr>
        <w:t>Toribio</w:t>
      </w:r>
      <w:proofErr w:type="spellEnd"/>
      <w:r w:rsidRPr="008D1AB1">
        <w:rPr>
          <w:rFonts w:cs="Arial"/>
          <w:color w:val="141414"/>
        </w:rPr>
        <w:t xml:space="preserve"> (ICREA-Barcelona</w:t>
      </w:r>
      <w:r w:rsidR="00EA0BD8" w:rsidRPr="008D1AB1">
        <w:rPr>
          <w:rFonts w:cs="Arial"/>
          <w:color w:val="141414"/>
        </w:rPr>
        <w:t>)</w:t>
      </w:r>
      <w:r w:rsidRPr="008D1AB1">
        <w:rPr>
          <w:rFonts w:cs="Arial"/>
          <w:color w:val="141414"/>
        </w:rPr>
        <w:t xml:space="preserve"> </w:t>
      </w:r>
    </w:p>
    <w:p w14:paraId="7D6FF86B" w14:textId="5BB43B7B" w:rsidR="002B3FAC" w:rsidRPr="008D1AB1" w:rsidRDefault="005C5B3D" w:rsidP="0036791E">
      <w:pPr>
        <w:widowControl w:val="0"/>
        <w:autoSpaceDE w:val="0"/>
        <w:autoSpaceDN w:val="0"/>
        <w:adjustRightInd w:val="0"/>
        <w:ind w:left="3600" w:firstLine="720"/>
        <w:rPr>
          <w:rFonts w:cs="Arial"/>
          <w:color w:val="1A1A1A"/>
        </w:rPr>
      </w:pPr>
      <w:r>
        <w:rPr>
          <w:rFonts w:cs="Arial"/>
          <w:color w:val="141414"/>
        </w:rPr>
        <w:t xml:space="preserve">   </w:t>
      </w:r>
      <w:r w:rsidR="002B3FAC" w:rsidRPr="008D1AB1">
        <w:rPr>
          <w:rFonts w:cs="Arial"/>
          <w:color w:val="141414"/>
        </w:rPr>
        <w:t>Francesco</w:t>
      </w:r>
      <w:r w:rsidR="0036791E" w:rsidRPr="008D1AB1">
        <w:rPr>
          <w:rFonts w:cs="Arial"/>
          <w:color w:val="141414"/>
        </w:rPr>
        <w:t xml:space="preserve"> </w:t>
      </w:r>
      <w:proofErr w:type="spellStart"/>
      <w:r w:rsidR="0036791E" w:rsidRPr="008D1AB1">
        <w:rPr>
          <w:rFonts w:cs="Arial"/>
          <w:color w:val="141414"/>
        </w:rPr>
        <w:t>Marchi</w:t>
      </w:r>
      <w:proofErr w:type="spellEnd"/>
      <w:r w:rsidR="0036791E" w:rsidRPr="008D1AB1">
        <w:rPr>
          <w:rFonts w:cs="Arial"/>
          <w:color w:val="141414"/>
        </w:rPr>
        <w:t xml:space="preserve"> (Ruhr-Bochum)</w:t>
      </w:r>
    </w:p>
    <w:p w14:paraId="4B9A15C2" w14:textId="77777777" w:rsidR="002B3FAC" w:rsidRPr="008D1AB1" w:rsidRDefault="002B3FAC" w:rsidP="002B3FAC">
      <w:pPr>
        <w:widowControl w:val="0"/>
        <w:autoSpaceDE w:val="0"/>
        <w:autoSpaceDN w:val="0"/>
        <w:adjustRightInd w:val="0"/>
        <w:rPr>
          <w:rFonts w:cs="Arial"/>
          <w:color w:val="1A1A1A"/>
        </w:rPr>
      </w:pPr>
      <w:r w:rsidRPr="008D1AB1">
        <w:rPr>
          <w:rFonts w:cs="Arial"/>
          <w:color w:val="141414"/>
        </w:rPr>
        <w:t xml:space="preserve">1:00 pm-2:00 pm </w:t>
      </w:r>
      <w:r w:rsidR="0036791E" w:rsidRPr="008D1AB1">
        <w:rPr>
          <w:rFonts w:cs="Arial"/>
          <w:color w:val="141414"/>
        </w:rPr>
        <w:tab/>
      </w:r>
      <w:r w:rsidR="0036791E" w:rsidRPr="008D1AB1">
        <w:rPr>
          <w:rFonts w:cs="Arial"/>
          <w:color w:val="141414"/>
        </w:rPr>
        <w:tab/>
      </w:r>
      <w:r w:rsidRPr="008D1AB1">
        <w:rPr>
          <w:rFonts w:cs="Arial"/>
          <w:color w:val="141414"/>
        </w:rPr>
        <w:t>Lunch</w:t>
      </w:r>
    </w:p>
    <w:p w14:paraId="0BA2EBF7" w14:textId="1EB769E8" w:rsidR="00295ECE" w:rsidRDefault="002B3FAC" w:rsidP="002B3FAC">
      <w:pPr>
        <w:widowControl w:val="0"/>
        <w:autoSpaceDE w:val="0"/>
        <w:autoSpaceDN w:val="0"/>
        <w:adjustRightInd w:val="0"/>
        <w:rPr>
          <w:rFonts w:cs="Arial"/>
          <w:color w:val="141414"/>
        </w:rPr>
      </w:pPr>
      <w:r w:rsidRPr="008D1AB1">
        <w:rPr>
          <w:rFonts w:cs="Arial"/>
          <w:color w:val="141414"/>
        </w:rPr>
        <w:t xml:space="preserve">2:00 pm- 3:45 pm </w:t>
      </w:r>
      <w:r w:rsidR="0036791E" w:rsidRPr="008D1AB1">
        <w:rPr>
          <w:rFonts w:cs="Arial"/>
          <w:color w:val="141414"/>
        </w:rPr>
        <w:tab/>
      </w:r>
      <w:r w:rsidR="0036791E" w:rsidRPr="008D1AB1">
        <w:rPr>
          <w:rFonts w:cs="Arial"/>
          <w:color w:val="141414"/>
        </w:rPr>
        <w:tab/>
      </w:r>
      <w:r w:rsidR="00295ECE">
        <w:rPr>
          <w:color w:val="1A1A1A"/>
        </w:rPr>
        <w:t xml:space="preserve">“Why I Lean </w:t>
      </w:r>
      <w:proofErr w:type="spellStart"/>
      <w:r w:rsidR="00295ECE">
        <w:rPr>
          <w:color w:val="1A1A1A"/>
        </w:rPr>
        <w:t>Humean</w:t>
      </w:r>
      <w:proofErr w:type="spellEnd"/>
      <w:r w:rsidR="00295ECE">
        <w:rPr>
          <w:color w:val="1A1A1A"/>
        </w:rPr>
        <w:t>”</w:t>
      </w:r>
    </w:p>
    <w:p w14:paraId="71419B1A" w14:textId="0443238C" w:rsidR="0036791E" w:rsidRPr="008D1AB1" w:rsidRDefault="0036791E" w:rsidP="00295ECE">
      <w:pPr>
        <w:widowControl w:val="0"/>
        <w:autoSpaceDE w:val="0"/>
        <w:autoSpaceDN w:val="0"/>
        <w:adjustRightInd w:val="0"/>
        <w:ind w:left="2160" w:firstLine="720"/>
        <w:rPr>
          <w:rFonts w:cs="Arial"/>
          <w:color w:val="141414"/>
        </w:rPr>
      </w:pPr>
      <w:r w:rsidRPr="008D1AB1">
        <w:rPr>
          <w:rFonts w:cs="Arial"/>
          <w:color w:val="141414"/>
        </w:rPr>
        <w:t xml:space="preserve">Presenter: </w:t>
      </w:r>
      <w:r w:rsidR="002B3FAC" w:rsidRPr="008D1AB1">
        <w:rPr>
          <w:rFonts w:cs="Arial"/>
          <w:color w:val="141414"/>
        </w:rPr>
        <w:t>Kate</w:t>
      </w:r>
      <w:r w:rsidRPr="008D1AB1">
        <w:rPr>
          <w:rFonts w:cs="Arial"/>
          <w:color w:val="141414"/>
        </w:rPr>
        <w:t xml:space="preserve"> </w:t>
      </w:r>
      <w:proofErr w:type="spellStart"/>
      <w:r w:rsidRPr="008D1AB1">
        <w:rPr>
          <w:rFonts w:cs="Arial"/>
          <w:color w:val="141414"/>
        </w:rPr>
        <w:t>Manne</w:t>
      </w:r>
      <w:proofErr w:type="spellEnd"/>
      <w:r w:rsidRPr="008D1AB1">
        <w:rPr>
          <w:rFonts w:cs="Arial"/>
          <w:color w:val="141414"/>
        </w:rPr>
        <w:t xml:space="preserve"> (Cornell)</w:t>
      </w:r>
    </w:p>
    <w:p w14:paraId="7CE8164C" w14:textId="77777777" w:rsidR="002B3FAC" w:rsidRPr="008D1AB1" w:rsidRDefault="0036791E" w:rsidP="0036791E">
      <w:pPr>
        <w:widowControl w:val="0"/>
        <w:autoSpaceDE w:val="0"/>
        <w:autoSpaceDN w:val="0"/>
        <w:adjustRightInd w:val="0"/>
        <w:ind w:left="2160" w:firstLine="720"/>
        <w:rPr>
          <w:rFonts w:cs="Arial"/>
          <w:color w:val="1A1A1A"/>
        </w:rPr>
      </w:pPr>
      <w:r w:rsidRPr="008D1AB1">
        <w:rPr>
          <w:rFonts w:cs="Arial"/>
          <w:color w:val="141414"/>
        </w:rPr>
        <w:t xml:space="preserve">Commentator: </w:t>
      </w:r>
      <w:r w:rsidR="002B3FAC" w:rsidRPr="008D1AB1">
        <w:rPr>
          <w:rFonts w:cs="Arial"/>
          <w:color w:val="141414"/>
        </w:rPr>
        <w:t>Patricia</w:t>
      </w:r>
      <w:r w:rsidRPr="008D1AB1">
        <w:rPr>
          <w:rFonts w:cs="Arial"/>
          <w:color w:val="141414"/>
        </w:rPr>
        <w:t xml:space="preserve"> </w:t>
      </w:r>
      <w:proofErr w:type="spellStart"/>
      <w:r w:rsidRPr="008D1AB1">
        <w:rPr>
          <w:rFonts w:cs="Arial"/>
          <w:color w:val="141414"/>
        </w:rPr>
        <w:t>Marechal</w:t>
      </w:r>
      <w:proofErr w:type="spellEnd"/>
      <w:r w:rsidRPr="008D1AB1">
        <w:rPr>
          <w:rFonts w:cs="Arial"/>
          <w:color w:val="141414"/>
        </w:rPr>
        <w:t xml:space="preserve"> (Harvard)</w:t>
      </w:r>
    </w:p>
    <w:p w14:paraId="6EAC6A80" w14:textId="77777777" w:rsidR="002B3FAC" w:rsidRPr="008D1AB1" w:rsidRDefault="002B3FAC" w:rsidP="002B3FAC">
      <w:pPr>
        <w:widowControl w:val="0"/>
        <w:autoSpaceDE w:val="0"/>
        <w:autoSpaceDN w:val="0"/>
        <w:adjustRightInd w:val="0"/>
        <w:rPr>
          <w:rFonts w:cs="Arial"/>
          <w:color w:val="1A1A1A"/>
        </w:rPr>
      </w:pPr>
      <w:r w:rsidRPr="008D1AB1">
        <w:rPr>
          <w:rFonts w:cs="Arial"/>
          <w:color w:val="141414"/>
        </w:rPr>
        <w:t xml:space="preserve">3:45 pm -4:15 pm </w:t>
      </w:r>
      <w:r w:rsidR="0036791E" w:rsidRPr="008D1AB1">
        <w:rPr>
          <w:rFonts w:cs="Arial"/>
          <w:color w:val="141414"/>
        </w:rPr>
        <w:tab/>
      </w:r>
      <w:r w:rsidR="0036791E" w:rsidRPr="008D1AB1">
        <w:rPr>
          <w:rFonts w:cs="Arial"/>
          <w:color w:val="141414"/>
        </w:rPr>
        <w:tab/>
      </w:r>
      <w:r w:rsidRPr="008D1AB1">
        <w:rPr>
          <w:rFonts w:cs="Arial"/>
          <w:color w:val="141414"/>
        </w:rPr>
        <w:t>Coffee</w:t>
      </w:r>
    </w:p>
    <w:p w14:paraId="677EAB4E" w14:textId="77ECB528" w:rsidR="0036791E" w:rsidRPr="008D1AB1" w:rsidRDefault="002B3FAC" w:rsidP="00295ECE">
      <w:pPr>
        <w:ind w:left="2880" w:hanging="2880"/>
        <w:rPr>
          <w:rFonts w:cs="Arial"/>
          <w:color w:val="141414"/>
        </w:rPr>
      </w:pPr>
      <w:r w:rsidRPr="008D1AB1">
        <w:rPr>
          <w:rFonts w:cs="Arial"/>
          <w:color w:val="141414"/>
        </w:rPr>
        <w:t xml:space="preserve">4:15-6:00 pm </w:t>
      </w:r>
      <w:r w:rsidR="008A48F5" w:rsidRPr="008D1AB1">
        <w:rPr>
          <w:rFonts w:cs="Arial"/>
          <w:color w:val="141414"/>
        </w:rPr>
        <w:tab/>
      </w:r>
      <w:r w:rsidR="00295ECE">
        <w:rPr>
          <w:color w:val="1A1A1A"/>
        </w:rPr>
        <w:t xml:space="preserve">“The Moral Significance of Perceptual Experience”, </w:t>
      </w:r>
      <w:r w:rsidR="008A48F5" w:rsidRPr="008D1AB1">
        <w:rPr>
          <w:rFonts w:cs="Arial"/>
          <w:color w:val="141414"/>
        </w:rPr>
        <w:t>Presenter: Paul Ka</w:t>
      </w:r>
      <w:r w:rsidR="0036791E" w:rsidRPr="008D1AB1">
        <w:rPr>
          <w:rFonts w:cs="Arial"/>
          <w:color w:val="141414"/>
        </w:rPr>
        <w:t>t</w:t>
      </w:r>
      <w:r w:rsidR="008A48F5" w:rsidRPr="008D1AB1">
        <w:rPr>
          <w:rFonts w:cs="Arial"/>
          <w:color w:val="141414"/>
        </w:rPr>
        <w:t>s</w:t>
      </w:r>
      <w:r w:rsidR="0036791E" w:rsidRPr="008D1AB1">
        <w:rPr>
          <w:rFonts w:cs="Arial"/>
          <w:color w:val="141414"/>
        </w:rPr>
        <w:t>afanas (BU)</w:t>
      </w:r>
    </w:p>
    <w:p w14:paraId="7F61158E" w14:textId="6DEBE53B" w:rsidR="00CA22E7" w:rsidRPr="008D1AB1" w:rsidRDefault="0036791E" w:rsidP="00CA22E7">
      <w:pPr>
        <w:ind w:left="2880"/>
        <w:rPr>
          <w:rFonts w:cs="Arial"/>
          <w:color w:val="141414"/>
        </w:rPr>
      </w:pPr>
      <w:r w:rsidRPr="008D1AB1">
        <w:rPr>
          <w:rFonts w:cs="Arial"/>
          <w:color w:val="141414"/>
        </w:rPr>
        <w:t xml:space="preserve">Commentator: </w:t>
      </w:r>
      <w:r w:rsidR="002B3FAC" w:rsidRPr="008D1AB1">
        <w:rPr>
          <w:rFonts w:cs="Arial"/>
          <w:color w:val="141414"/>
        </w:rPr>
        <w:t>Anna</w:t>
      </w:r>
      <w:r w:rsidRPr="008D1AB1">
        <w:rPr>
          <w:rFonts w:cs="Arial"/>
          <w:color w:val="141414"/>
        </w:rPr>
        <w:t xml:space="preserve"> </w:t>
      </w:r>
      <w:proofErr w:type="spellStart"/>
      <w:r w:rsidRPr="008D1AB1">
        <w:rPr>
          <w:rFonts w:cs="Arial"/>
          <w:color w:val="141414"/>
        </w:rPr>
        <w:t>Bergqvist</w:t>
      </w:r>
      <w:proofErr w:type="spellEnd"/>
      <w:r w:rsidRPr="008D1AB1">
        <w:rPr>
          <w:rFonts w:cs="Arial"/>
          <w:color w:val="141414"/>
        </w:rPr>
        <w:t xml:space="preserve"> (Manchester Metropolitan)</w:t>
      </w:r>
      <w:bookmarkStart w:id="0" w:name="_GoBack"/>
      <w:bookmarkEnd w:id="0"/>
    </w:p>
    <w:sectPr w:rsidR="00CA22E7" w:rsidRPr="008D1AB1" w:rsidSect="00875AE0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890"/>
    <w:rsid w:val="00295ECE"/>
    <w:rsid w:val="002B3FAC"/>
    <w:rsid w:val="0036791E"/>
    <w:rsid w:val="003A02F4"/>
    <w:rsid w:val="00416EFC"/>
    <w:rsid w:val="005C5B3D"/>
    <w:rsid w:val="006454AD"/>
    <w:rsid w:val="007C6A02"/>
    <w:rsid w:val="00833B1F"/>
    <w:rsid w:val="00875AE0"/>
    <w:rsid w:val="008A48F5"/>
    <w:rsid w:val="008D1AB1"/>
    <w:rsid w:val="00CA22E7"/>
    <w:rsid w:val="00D07890"/>
    <w:rsid w:val="00EA0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ADF2A6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208</Words>
  <Characters>1188</Characters>
  <Application>Microsoft Macintosh Word</Application>
  <DocSecurity>0</DocSecurity>
  <Lines>9</Lines>
  <Paragraphs>2</Paragraphs>
  <ScaleCrop>false</ScaleCrop>
  <Company/>
  <LinksUpToDate>false</LinksUpToDate>
  <CharactersWithSpaces>1394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Jenkin</dc:creator>
  <cp:keywords/>
  <dc:description/>
  <cp:lastModifiedBy>Zoe Jenkin</cp:lastModifiedBy>
  <cp:revision>8</cp:revision>
  <dcterms:created xsi:type="dcterms:W3CDTF">2014-03-15T18:12:00Z</dcterms:created>
  <dcterms:modified xsi:type="dcterms:W3CDTF">2014-04-06T00:42:00Z</dcterms:modified>
</cp:coreProperties>
</file>