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4BA3" w14:textId="77777777" w:rsidR="000227B6" w:rsidRPr="00AB1237" w:rsidRDefault="000227B6" w:rsidP="000227B6">
      <w:pPr>
        <w:widowControl/>
        <w:jc w:val="center"/>
        <w:rPr>
          <w:color w:val="0E7002"/>
          <w:sz w:val="36"/>
        </w:rPr>
      </w:pPr>
      <w:r w:rsidRPr="00AB1237">
        <w:rPr>
          <w:color w:val="0E7002"/>
          <w:sz w:val="36"/>
        </w:rPr>
        <w:t>Southern Society for Philosophy and Psychology</w:t>
      </w:r>
    </w:p>
    <w:p w14:paraId="69769DE1" w14:textId="77777777" w:rsidR="000227B6" w:rsidRPr="00AB1237" w:rsidRDefault="00CD7702" w:rsidP="000227B6">
      <w:pPr>
        <w:widowControl/>
        <w:jc w:val="center"/>
      </w:pPr>
      <w:hyperlink r:id="rId9" w:history="1">
        <w:r w:rsidR="000227B6" w:rsidRPr="00AB1237">
          <w:rPr>
            <w:rStyle w:val="Hyperlink"/>
          </w:rPr>
          <w:t>http://www.southernsociety.org</w:t>
        </w:r>
      </w:hyperlink>
    </w:p>
    <w:p w14:paraId="0693AFB6" w14:textId="77777777" w:rsidR="000227B6" w:rsidRPr="00AB1237" w:rsidRDefault="000227B6" w:rsidP="000227B6">
      <w:pPr>
        <w:widowControl/>
        <w:jc w:val="center"/>
      </w:pPr>
    </w:p>
    <w:p w14:paraId="6AC88CF7" w14:textId="77777777" w:rsidR="000227B6" w:rsidRPr="00AB1237" w:rsidRDefault="003B4C14" w:rsidP="000227B6">
      <w:pPr>
        <w:widowControl/>
        <w:jc w:val="center"/>
        <w:rPr>
          <w:i/>
          <w:color w:val="0E7002"/>
          <w:sz w:val="28"/>
        </w:rPr>
      </w:pPr>
      <w:r w:rsidRPr="00AB1237">
        <w:rPr>
          <w:i/>
          <w:iCs/>
          <w:sz w:val="16"/>
        </w:rPr>
        <w:t xml:space="preserve">President: Amy Kind (Claremont McKenna College); President-Elect: Anne Cleary (Colorado State University); Treasurer: Lauren </w:t>
      </w:r>
      <w:proofErr w:type="spellStart"/>
      <w:r w:rsidRPr="00AB1237">
        <w:rPr>
          <w:i/>
          <w:iCs/>
          <w:sz w:val="16"/>
        </w:rPr>
        <w:t>Taglialatela</w:t>
      </w:r>
      <w:proofErr w:type="spellEnd"/>
      <w:r w:rsidRPr="00AB1237">
        <w:rPr>
          <w:i/>
          <w:iCs/>
          <w:sz w:val="16"/>
        </w:rPr>
        <w:t xml:space="preserve"> (Kennesaw State University); Secretary: J. Robert Thompson  (Mississippi State University)</w:t>
      </w:r>
      <w:r w:rsidRPr="00AB1237">
        <w:rPr>
          <w:i/>
          <w:sz w:val="16"/>
        </w:rPr>
        <w:t xml:space="preserve">; </w:t>
      </w:r>
      <w:r w:rsidRPr="00AB1237">
        <w:rPr>
          <w:i/>
          <w:iCs/>
          <w:sz w:val="16"/>
        </w:rPr>
        <w:t xml:space="preserve">Past-President: Bennett Schwartz (Florida International University); Council in Philosophy: Guy Dove (University of Louisville), Shannon Spaulding (Oklahoma State University), and </w:t>
      </w:r>
      <w:proofErr w:type="spellStart"/>
      <w:r w:rsidRPr="00AB1237">
        <w:rPr>
          <w:bCs/>
          <w:i/>
          <w:iCs/>
          <w:sz w:val="16"/>
        </w:rPr>
        <w:t>Tadeusz</w:t>
      </w:r>
      <w:proofErr w:type="spellEnd"/>
      <w:r w:rsidRPr="00AB1237">
        <w:rPr>
          <w:bCs/>
          <w:i/>
          <w:iCs/>
          <w:sz w:val="16"/>
        </w:rPr>
        <w:t xml:space="preserve"> </w:t>
      </w:r>
      <w:proofErr w:type="spellStart"/>
      <w:r w:rsidRPr="00AB1237">
        <w:rPr>
          <w:bCs/>
          <w:i/>
          <w:iCs/>
          <w:sz w:val="16"/>
        </w:rPr>
        <w:t>Zawidzki</w:t>
      </w:r>
      <w:proofErr w:type="spellEnd"/>
      <w:r w:rsidRPr="00AB1237">
        <w:rPr>
          <w:bCs/>
          <w:i/>
          <w:iCs/>
          <w:sz w:val="16"/>
        </w:rPr>
        <w:t xml:space="preserve"> (George Washington University); </w:t>
      </w:r>
      <w:r w:rsidRPr="00AB1237">
        <w:rPr>
          <w:i/>
          <w:iCs/>
          <w:sz w:val="16"/>
        </w:rPr>
        <w:t xml:space="preserve">Council in Psychology: Lisa </w:t>
      </w:r>
      <w:proofErr w:type="spellStart"/>
      <w:r w:rsidRPr="00AB1237">
        <w:rPr>
          <w:i/>
          <w:iCs/>
          <w:sz w:val="16"/>
        </w:rPr>
        <w:t>Heimbauer</w:t>
      </w:r>
      <w:proofErr w:type="spellEnd"/>
      <w:r w:rsidRPr="00AB1237">
        <w:rPr>
          <w:i/>
          <w:iCs/>
          <w:sz w:val="16"/>
        </w:rPr>
        <w:t xml:space="preserve"> (SUNY-Delhi), Bonnie Perdue (Agnes Scott College), and Karin </w:t>
      </w:r>
      <w:proofErr w:type="spellStart"/>
      <w:r w:rsidRPr="00AB1237">
        <w:rPr>
          <w:i/>
          <w:iCs/>
          <w:sz w:val="16"/>
        </w:rPr>
        <w:t>Machluf</w:t>
      </w:r>
      <w:proofErr w:type="spellEnd"/>
      <w:r w:rsidRPr="00AB1237">
        <w:rPr>
          <w:i/>
          <w:iCs/>
          <w:sz w:val="16"/>
        </w:rPr>
        <w:t xml:space="preserve"> (Penn State-University Park)</w:t>
      </w:r>
    </w:p>
    <w:p w14:paraId="2AD4D43F" w14:textId="77777777" w:rsidR="003B4C14" w:rsidRPr="00AB1237" w:rsidRDefault="003B4C14" w:rsidP="000227B6">
      <w:pPr>
        <w:widowControl/>
        <w:jc w:val="center"/>
        <w:rPr>
          <w:color w:val="0E7002"/>
          <w:sz w:val="28"/>
        </w:rPr>
      </w:pPr>
    </w:p>
    <w:p w14:paraId="41DF39BF" w14:textId="77777777" w:rsidR="000227B6" w:rsidRPr="00AB1237" w:rsidRDefault="009C6673" w:rsidP="000227B6">
      <w:pPr>
        <w:widowControl/>
        <w:jc w:val="center"/>
        <w:rPr>
          <w:iCs/>
          <w:sz w:val="16"/>
        </w:rPr>
      </w:pPr>
      <w:r w:rsidRPr="00AB1237">
        <w:rPr>
          <w:color w:val="0E7002"/>
          <w:sz w:val="28"/>
        </w:rPr>
        <w:t>August</w:t>
      </w:r>
      <w:r w:rsidR="000227B6" w:rsidRPr="00AB1237">
        <w:rPr>
          <w:color w:val="0E7002"/>
          <w:sz w:val="28"/>
        </w:rPr>
        <w:t xml:space="preserve"> 201</w:t>
      </w:r>
      <w:r w:rsidR="003B4C14" w:rsidRPr="00AB1237">
        <w:rPr>
          <w:color w:val="0E7002"/>
          <w:sz w:val="28"/>
        </w:rPr>
        <w:t>6</w:t>
      </w:r>
    </w:p>
    <w:p w14:paraId="2BB72B74" w14:textId="77777777" w:rsidR="000227B6" w:rsidRPr="00AB1237" w:rsidRDefault="000227B6">
      <w:pPr>
        <w:sectPr w:rsidR="000227B6" w:rsidRPr="00AB1237" w:rsidSect="000227B6">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14:paraId="2D0ADD87" w14:textId="77777777" w:rsidR="005C38F7" w:rsidRPr="00AB1237" w:rsidRDefault="005C38F7" w:rsidP="001D73B9">
      <w:pPr>
        <w:widowControl/>
        <w:jc w:val="left"/>
        <w:rPr>
          <w:i/>
          <w:color w:val="0E7002"/>
          <w:sz w:val="28"/>
        </w:rPr>
      </w:pPr>
    </w:p>
    <w:p w14:paraId="24A4DB3C" w14:textId="74504590" w:rsidR="000227B6" w:rsidRPr="00AB1237" w:rsidRDefault="001D73B9" w:rsidP="00AB1237">
      <w:pPr>
        <w:widowControl/>
        <w:jc w:val="left"/>
        <w:rPr>
          <w:i/>
          <w:iCs/>
          <w:sz w:val="16"/>
        </w:rPr>
      </w:pPr>
      <w:r w:rsidRPr="00AB1237">
        <w:rPr>
          <w:i/>
          <w:color w:val="0E7002"/>
          <w:sz w:val="28"/>
        </w:rPr>
        <w:t>IN THIS NEWSLETTER</w:t>
      </w:r>
    </w:p>
    <w:p w14:paraId="637B4165" w14:textId="77777777" w:rsidR="000227B6" w:rsidRPr="00AB1237" w:rsidRDefault="009C6673" w:rsidP="009C6673">
      <w:pPr>
        <w:rPr>
          <w:sz w:val="20"/>
          <w:szCs w:val="20"/>
        </w:rPr>
      </w:pPr>
      <w:r w:rsidRPr="00AB1237">
        <w:rPr>
          <w:sz w:val="20"/>
          <w:szCs w:val="20"/>
        </w:rPr>
        <w:t>I. Announcements</w:t>
      </w:r>
    </w:p>
    <w:p w14:paraId="0A88AD2A" w14:textId="77777777" w:rsidR="009C6673" w:rsidRPr="00AB1237" w:rsidRDefault="009C6673" w:rsidP="009C6673">
      <w:pPr>
        <w:ind w:firstLine="360"/>
        <w:rPr>
          <w:sz w:val="20"/>
          <w:szCs w:val="20"/>
        </w:rPr>
      </w:pPr>
      <w:r w:rsidRPr="00AB1237">
        <w:rPr>
          <w:sz w:val="20"/>
          <w:szCs w:val="20"/>
        </w:rPr>
        <w:t>A. Hotel Announcement</w:t>
      </w:r>
    </w:p>
    <w:p w14:paraId="3867E632" w14:textId="77777777" w:rsidR="009C6673" w:rsidRPr="00AB1237" w:rsidRDefault="009C6673" w:rsidP="009C6673">
      <w:pPr>
        <w:ind w:firstLine="360"/>
        <w:rPr>
          <w:sz w:val="20"/>
          <w:szCs w:val="20"/>
        </w:rPr>
      </w:pPr>
      <w:r w:rsidRPr="00AB1237">
        <w:rPr>
          <w:sz w:val="20"/>
          <w:szCs w:val="20"/>
        </w:rPr>
        <w:t>B. Presidential Address &amp; Presidential Speaker</w:t>
      </w:r>
    </w:p>
    <w:p w14:paraId="04F6E003" w14:textId="77777777" w:rsidR="009C6673" w:rsidRPr="00AB1237" w:rsidRDefault="009C6673" w:rsidP="009C6673">
      <w:pPr>
        <w:ind w:firstLine="360"/>
        <w:rPr>
          <w:sz w:val="20"/>
          <w:szCs w:val="20"/>
        </w:rPr>
      </w:pPr>
      <w:r w:rsidRPr="00AB1237">
        <w:rPr>
          <w:sz w:val="20"/>
          <w:szCs w:val="20"/>
        </w:rPr>
        <w:t>C. SSPP Website</w:t>
      </w:r>
    </w:p>
    <w:p w14:paraId="0DFC9062" w14:textId="77777777" w:rsidR="000227B6" w:rsidRPr="00AB1237" w:rsidRDefault="000227B6" w:rsidP="000227B6">
      <w:pPr>
        <w:rPr>
          <w:sz w:val="20"/>
          <w:szCs w:val="20"/>
        </w:rPr>
      </w:pPr>
      <w:r w:rsidRPr="00AB1237">
        <w:rPr>
          <w:sz w:val="20"/>
          <w:szCs w:val="20"/>
        </w:rPr>
        <w:t>II. Calls for Papers</w:t>
      </w:r>
    </w:p>
    <w:p w14:paraId="2D3BC968" w14:textId="77777777" w:rsidR="000227B6" w:rsidRPr="00AB1237" w:rsidRDefault="000227B6" w:rsidP="00DF3C50">
      <w:pPr>
        <w:ind w:firstLine="360"/>
        <w:rPr>
          <w:sz w:val="20"/>
          <w:szCs w:val="20"/>
        </w:rPr>
      </w:pPr>
      <w:r w:rsidRPr="00AB1237">
        <w:rPr>
          <w:sz w:val="20"/>
          <w:szCs w:val="20"/>
        </w:rPr>
        <w:t>A. Griffith Memorial Award submissions</w:t>
      </w:r>
    </w:p>
    <w:p w14:paraId="69AA7165" w14:textId="77777777" w:rsidR="000227B6" w:rsidRPr="00AB1237" w:rsidRDefault="00DF3C50" w:rsidP="00DF3C50">
      <w:pPr>
        <w:ind w:firstLine="360"/>
        <w:rPr>
          <w:sz w:val="20"/>
          <w:szCs w:val="20"/>
        </w:rPr>
      </w:pPr>
      <w:r w:rsidRPr="00AB1237">
        <w:rPr>
          <w:sz w:val="20"/>
          <w:szCs w:val="20"/>
        </w:rPr>
        <w:t xml:space="preserve">B. Graduate </w:t>
      </w:r>
      <w:r w:rsidR="000227B6" w:rsidRPr="00AB1237">
        <w:rPr>
          <w:sz w:val="20"/>
          <w:szCs w:val="20"/>
        </w:rPr>
        <w:t>S</w:t>
      </w:r>
      <w:r w:rsidRPr="00AB1237">
        <w:rPr>
          <w:sz w:val="20"/>
          <w:szCs w:val="20"/>
        </w:rPr>
        <w:t>tudent Travel Award submissions</w:t>
      </w:r>
    </w:p>
    <w:p w14:paraId="4ACD2EFF" w14:textId="77777777" w:rsidR="009C6673" w:rsidRPr="00AB1237" w:rsidRDefault="000227B6" w:rsidP="00DF3C50">
      <w:pPr>
        <w:ind w:firstLine="360"/>
        <w:rPr>
          <w:sz w:val="20"/>
          <w:szCs w:val="20"/>
        </w:rPr>
      </w:pPr>
      <w:r w:rsidRPr="00AB1237">
        <w:rPr>
          <w:sz w:val="20"/>
          <w:szCs w:val="20"/>
        </w:rPr>
        <w:t xml:space="preserve">C. </w:t>
      </w:r>
      <w:r w:rsidR="009C6673" w:rsidRPr="00AB1237">
        <w:rPr>
          <w:sz w:val="20"/>
          <w:szCs w:val="20"/>
        </w:rPr>
        <w:t>Meeting Registration and Dues</w:t>
      </w:r>
    </w:p>
    <w:p w14:paraId="3C90B76A" w14:textId="6F492E96" w:rsidR="000227B6" w:rsidRPr="00AB1237" w:rsidRDefault="009C6673" w:rsidP="00DF3C50">
      <w:pPr>
        <w:ind w:firstLine="360"/>
        <w:rPr>
          <w:sz w:val="20"/>
          <w:szCs w:val="20"/>
        </w:rPr>
      </w:pPr>
      <w:r w:rsidRPr="00AB1237">
        <w:rPr>
          <w:sz w:val="20"/>
          <w:szCs w:val="20"/>
        </w:rPr>
        <w:t xml:space="preserve">D. </w:t>
      </w:r>
      <w:r w:rsidR="004C75E4">
        <w:rPr>
          <w:sz w:val="20"/>
          <w:szCs w:val="20"/>
        </w:rPr>
        <w:t>Call for Papers for the 109</w:t>
      </w:r>
      <w:r w:rsidR="000227B6" w:rsidRPr="004C75E4">
        <w:rPr>
          <w:sz w:val="20"/>
          <w:szCs w:val="20"/>
          <w:vertAlign w:val="superscript"/>
        </w:rPr>
        <w:t>th</w:t>
      </w:r>
      <w:r w:rsidR="000227B6" w:rsidRPr="00AB1237">
        <w:rPr>
          <w:sz w:val="20"/>
          <w:szCs w:val="20"/>
        </w:rPr>
        <w:t xml:space="preserve"> Annual Meeting</w:t>
      </w:r>
    </w:p>
    <w:p w14:paraId="16D941FD" w14:textId="77777777" w:rsidR="000227B6" w:rsidRPr="00AB1237" w:rsidRDefault="009C6673" w:rsidP="000227B6">
      <w:pPr>
        <w:rPr>
          <w:sz w:val="20"/>
          <w:szCs w:val="20"/>
        </w:rPr>
      </w:pPr>
      <w:r w:rsidRPr="00AB1237">
        <w:rPr>
          <w:sz w:val="20"/>
          <w:szCs w:val="20"/>
        </w:rPr>
        <w:t>III</w:t>
      </w:r>
      <w:r w:rsidR="000227B6" w:rsidRPr="00AB1237">
        <w:rPr>
          <w:sz w:val="20"/>
          <w:szCs w:val="20"/>
        </w:rPr>
        <w:t>. Forms</w:t>
      </w:r>
    </w:p>
    <w:p w14:paraId="27C550A4" w14:textId="77777777" w:rsidR="000227B6" w:rsidRPr="00AB1237" w:rsidRDefault="00BE5C0F" w:rsidP="00DF3C50">
      <w:pPr>
        <w:ind w:firstLine="360"/>
        <w:rPr>
          <w:sz w:val="20"/>
          <w:szCs w:val="20"/>
        </w:rPr>
      </w:pPr>
      <w:r w:rsidRPr="00AB1237">
        <w:rPr>
          <w:sz w:val="20"/>
          <w:szCs w:val="20"/>
        </w:rPr>
        <w:t>A. Society Membership F</w:t>
      </w:r>
      <w:r w:rsidR="000227B6" w:rsidRPr="00AB1237">
        <w:rPr>
          <w:sz w:val="20"/>
          <w:szCs w:val="20"/>
        </w:rPr>
        <w:t>orm</w:t>
      </w:r>
    </w:p>
    <w:p w14:paraId="57B3733A" w14:textId="77777777" w:rsidR="000227B6" w:rsidRPr="00AB1237" w:rsidRDefault="000227B6" w:rsidP="000227B6"/>
    <w:p w14:paraId="1A585522" w14:textId="77777777" w:rsidR="005C38F7" w:rsidRPr="00AB1237" w:rsidRDefault="005C38F7" w:rsidP="00290BD7">
      <w:pPr>
        <w:widowControl/>
        <w:jc w:val="left"/>
        <w:rPr>
          <w:b/>
          <w:i/>
          <w:color w:val="0E7002"/>
        </w:rPr>
      </w:pPr>
    </w:p>
    <w:p w14:paraId="49C6C3C1" w14:textId="77777777" w:rsidR="00290BD7" w:rsidRPr="00AB1237" w:rsidRDefault="00290BD7" w:rsidP="00290BD7">
      <w:pPr>
        <w:widowControl/>
        <w:jc w:val="left"/>
        <w:rPr>
          <w:b/>
          <w:i/>
          <w:color w:val="0E7002"/>
        </w:rPr>
      </w:pPr>
      <w:r w:rsidRPr="00AB1237">
        <w:rPr>
          <w:b/>
          <w:i/>
          <w:color w:val="0E7002"/>
        </w:rPr>
        <w:t xml:space="preserve">I. </w:t>
      </w:r>
      <w:r w:rsidR="009C6673" w:rsidRPr="00AB1237">
        <w:rPr>
          <w:b/>
          <w:i/>
          <w:color w:val="0E7002"/>
        </w:rPr>
        <w:t>Announcements</w:t>
      </w:r>
    </w:p>
    <w:p w14:paraId="6950AB1D" w14:textId="77777777" w:rsidR="00290BD7" w:rsidRPr="00AB1237" w:rsidRDefault="00290BD7" w:rsidP="00290BD7">
      <w:pPr>
        <w:widowControl/>
        <w:jc w:val="left"/>
        <w:rPr>
          <w:b/>
          <w:i/>
        </w:rPr>
      </w:pPr>
    </w:p>
    <w:p w14:paraId="3C322C22" w14:textId="1F7F0EAF" w:rsidR="00AB1237" w:rsidRPr="00AB1237" w:rsidRDefault="00AB1237" w:rsidP="00AB1237">
      <w:pPr>
        <w:widowControl/>
        <w:rPr>
          <w:b/>
          <w:i/>
        </w:rPr>
      </w:pPr>
      <w:r w:rsidRPr="00AB1237">
        <w:rPr>
          <w:b/>
          <w:bCs/>
          <w:i/>
          <w:iCs/>
        </w:rPr>
        <w:t>A. The 2017 SSPP meeting in</w:t>
      </w:r>
      <w:r w:rsidRPr="00AB1237">
        <w:rPr>
          <w:b/>
          <w:i/>
        </w:rPr>
        <w:t xml:space="preserve"> </w:t>
      </w:r>
      <w:r w:rsidRPr="00AB1237">
        <w:rPr>
          <w:b/>
          <w:bCs/>
          <w:i/>
          <w:iCs/>
        </w:rPr>
        <w:t>Savannah</w:t>
      </w:r>
    </w:p>
    <w:p w14:paraId="2264E730" w14:textId="77777777" w:rsidR="008F7C5A" w:rsidRDefault="008F7C5A" w:rsidP="00AB1237">
      <w:pPr>
        <w:widowControl/>
        <w:rPr>
          <w:sz w:val="22"/>
          <w:szCs w:val="22"/>
        </w:rPr>
      </w:pPr>
    </w:p>
    <w:p w14:paraId="6BD3D78F" w14:textId="77777777" w:rsidR="00AB1237" w:rsidRPr="00AB1237" w:rsidRDefault="00AB1237" w:rsidP="00AB1237">
      <w:pPr>
        <w:widowControl/>
        <w:rPr>
          <w:sz w:val="22"/>
          <w:szCs w:val="22"/>
        </w:rPr>
      </w:pPr>
      <w:r w:rsidRPr="00AB1237">
        <w:rPr>
          <w:sz w:val="22"/>
          <w:szCs w:val="22"/>
        </w:rPr>
        <w:t>The Southern Society for Philosophy and Psychology will meet at the </w:t>
      </w:r>
      <w:r w:rsidRPr="00AB1237">
        <w:rPr>
          <w:bCs/>
          <w:sz w:val="22"/>
          <w:szCs w:val="22"/>
        </w:rPr>
        <w:t xml:space="preserve">Hilton Savannah </w:t>
      </w:r>
      <w:proofErr w:type="spellStart"/>
      <w:r w:rsidRPr="00AB1237">
        <w:rPr>
          <w:bCs/>
          <w:sz w:val="22"/>
          <w:szCs w:val="22"/>
        </w:rPr>
        <w:t>DeSoto</w:t>
      </w:r>
      <w:proofErr w:type="spellEnd"/>
      <w:r w:rsidRPr="00AB1237">
        <w:rPr>
          <w:sz w:val="22"/>
          <w:szCs w:val="22"/>
        </w:rPr>
        <w:t xml:space="preserve"> in Savannah, GA, from March 22 through March 24, 2017.  The convention room rate is $179.00 (3/21-3/23) and $215.00 (3/24), plus 13% tax and a $1 per night occupancy fee. Valet parking is $25. </w:t>
      </w:r>
      <w:r w:rsidRPr="00AB1237">
        <w:rPr>
          <w:bCs/>
          <w:sz w:val="22"/>
          <w:szCs w:val="22"/>
        </w:rPr>
        <w:t>Program sessions will begin in the morning on Wednesday, March 22 and will end Friday afternoon or evening, March 24.</w:t>
      </w:r>
    </w:p>
    <w:p w14:paraId="39018688" w14:textId="77777777" w:rsidR="00AB1237" w:rsidRPr="00AB1237" w:rsidRDefault="00AB1237" w:rsidP="00AB1237">
      <w:pPr>
        <w:widowControl/>
        <w:rPr>
          <w:sz w:val="22"/>
          <w:szCs w:val="22"/>
        </w:rPr>
      </w:pPr>
      <w:r w:rsidRPr="00AB1237">
        <w:rPr>
          <w:sz w:val="22"/>
          <w:szCs w:val="22"/>
        </w:rPr>
        <w:t> </w:t>
      </w:r>
    </w:p>
    <w:p w14:paraId="0A92D35F" w14:textId="77777777" w:rsidR="00AB1237" w:rsidRPr="00AB1237" w:rsidRDefault="00AB1237" w:rsidP="00AB1237">
      <w:pPr>
        <w:widowControl/>
        <w:rPr>
          <w:sz w:val="22"/>
          <w:szCs w:val="22"/>
        </w:rPr>
      </w:pPr>
      <w:r w:rsidRPr="00AB1237">
        <w:rPr>
          <w:sz w:val="22"/>
          <w:szCs w:val="22"/>
        </w:rPr>
        <w:t>The hotel is on East Liberty Street in historic Savannah, with River Street, the City Market, and Savannah’s squares all within easy walking distance.</w:t>
      </w:r>
    </w:p>
    <w:p w14:paraId="3DC38D52" w14:textId="77777777" w:rsidR="00AB1237" w:rsidRPr="00AB1237" w:rsidRDefault="00AB1237" w:rsidP="00AB1237">
      <w:pPr>
        <w:widowControl/>
        <w:rPr>
          <w:sz w:val="22"/>
          <w:szCs w:val="22"/>
        </w:rPr>
      </w:pPr>
      <w:r w:rsidRPr="00AB1237">
        <w:rPr>
          <w:sz w:val="22"/>
          <w:szCs w:val="22"/>
        </w:rPr>
        <w:t> </w:t>
      </w:r>
    </w:p>
    <w:p w14:paraId="12116A45" w14:textId="77777777" w:rsidR="00AB1237" w:rsidRPr="00AB1237" w:rsidRDefault="00AB1237" w:rsidP="00AB1237">
      <w:pPr>
        <w:widowControl/>
        <w:rPr>
          <w:sz w:val="22"/>
          <w:szCs w:val="22"/>
        </w:rPr>
      </w:pPr>
      <w:r w:rsidRPr="00AB1237">
        <w:rPr>
          <w:sz w:val="22"/>
          <w:szCs w:val="22"/>
        </w:rPr>
        <w:t xml:space="preserve">The deadline for making room reservations is February 21, 2017. You can make reservations by visiting </w:t>
      </w:r>
      <w:hyperlink r:id="rId13" w:history="1">
        <w:r w:rsidRPr="00AB1237">
          <w:rPr>
            <w:rStyle w:val="Hyperlink"/>
            <w:sz w:val="22"/>
            <w:szCs w:val="22"/>
          </w:rPr>
          <w:t>http://www.hilton.com/en/hi/groups/personalized/S/SAVDHHF-SFP-20170321/index.jhtml?WT.mc_id=POG</w:t>
        </w:r>
      </w:hyperlink>
    </w:p>
    <w:p w14:paraId="412686A0" w14:textId="77777777" w:rsidR="00AB1237" w:rsidRPr="00AB1237" w:rsidRDefault="00AB1237" w:rsidP="00AB1237">
      <w:pPr>
        <w:widowControl/>
        <w:rPr>
          <w:sz w:val="22"/>
          <w:szCs w:val="22"/>
        </w:rPr>
      </w:pPr>
    </w:p>
    <w:p w14:paraId="4BE55DFC" w14:textId="77777777" w:rsidR="008F7C5A" w:rsidRDefault="008F7C5A" w:rsidP="00AB1237">
      <w:pPr>
        <w:widowControl/>
        <w:rPr>
          <w:sz w:val="22"/>
          <w:szCs w:val="22"/>
        </w:rPr>
      </w:pPr>
    </w:p>
    <w:p w14:paraId="7E076C62" w14:textId="77777777" w:rsidR="00AB1237" w:rsidRPr="00AB1237" w:rsidRDefault="00AB1237" w:rsidP="00AB1237">
      <w:pPr>
        <w:widowControl/>
        <w:rPr>
          <w:sz w:val="22"/>
          <w:szCs w:val="22"/>
        </w:rPr>
      </w:pPr>
      <w:r w:rsidRPr="00AB1237">
        <w:rPr>
          <w:sz w:val="22"/>
          <w:szCs w:val="22"/>
        </w:rPr>
        <w:t>The Group/Convention Code is: SFP. You can also call a toll free number (1-877-280-0751) to make reservations. You should state that you will be attending the meeting of the Southern Society for Philosophy and Psychology, and you should request the convention rate. Please make your reservations early because the Society is obligated to occupy a block of guest rooms in order to avoid charges to the Society. The Tuesday night room block often is oversubscribed, but if the room block is filled early, we may be able to obtain an increase in the room block.</w:t>
      </w:r>
    </w:p>
    <w:p w14:paraId="7DD5D7A5" w14:textId="77777777" w:rsidR="00AB1237" w:rsidRPr="00AB1237" w:rsidRDefault="00AB1237" w:rsidP="00AB1237">
      <w:pPr>
        <w:widowControl/>
        <w:rPr>
          <w:sz w:val="22"/>
          <w:szCs w:val="22"/>
        </w:rPr>
      </w:pPr>
      <w:r w:rsidRPr="00AB1237">
        <w:rPr>
          <w:sz w:val="22"/>
          <w:szCs w:val="22"/>
        </w:rPr>
        <w:t> </w:t>
      </w:r>
    </w:p>
    <w:p w14:paraId="0FBED273" w14:textId="77777777" w:rsidR="00AB1237" w:rsidRPr="00AB1237" w:rsidRDefault="00AB1237" w:rsidP="00AB1237">
      <w:pPr>
        <w:widowControl/>
        <w:rPr>
          <w:sz w:val="22"/>
          <w:szCs w:val="22"/>
        </w:rPr>
      </w:pPr>
      <w:r w:rsidRPr="00AB1237">
        <w:rPr>
          <w:sz w:val="22"/>
          <w:szCs w:val="22"/>
        </w:rPr>
        <w:t>Many major airlines serve the Savannah/Hilton Head International Airport. Taxi service from the airport is currently $30. </w:t>
      </w:r>
    </w:p>
    <w:p w14:paraId="269C42D9" w14:textId="77777777" w:rsidR="00AB1237" w:rsidRPr="00AB1237" w:rsidRDefault="00AB1237" w:rsidP="00AB1237">
      <w:pPr>
        <w:widowControl/>
        <w:rPr>
          <w:sz w:val="22"/>
          <w:szCs w:val="22"/>
        </w:rPr>
      </w:pPr>
      <w:r w:rsidRPr="00AB1237">
        <w:rPr>
          <w:sz w:val="22"/>
          <w:szCs w:val="22"/>
        </w:rPr>
        <w:t> </w:t>
      </w:r>
    </w:p>
    <w:p w14:paraId="53BD33BB" w14:textId="77777777" w:rsidR="00AB1237" w:rsidRPr="00AB1237" w:rsidRDefault="00AB1237" w:rsidP="00AB1237">
      <w:pPr>
        <w:widowControl/>
        <w:rPr>
          <w:sz w:val="22"/>
          <w:szCs w:val="22"/>
        </w:rPr>
      </w:pPr>
      <w:r w:rsidRPr="00AB1237">
        <w:rPr>
          <w:sz w:val="22"/>
          <w:szCs w:val="22"/>
        </w:rPr>
        <w:t>Information about Savannah can be obtained at </w:t>
      </w:r>
      <w:hyperlink r:id="rId14" w:history="1">
        <w:r w:rsidRPr="00AB1237">
          <w:rPr>
            <w:rStyle w:val="Hyperlink"/>
            <w:sz w:val="22"/>
            <w:szCs w:val="22"/>
          </w:rPr>
          <w:t>www.savannahvisit.com</w:t>
        </w:r>
      </w:hyperlink>
      <w:r w:rsidRPr="00AB1237">
        <w:rPr>
          <w:sz w:val="22"/>
          <w:szCs w:val="22"/>
        </w:rPr>
        <w:t xml:space="preserve">. You may obtain additional information about the hotel at its website </w:t>
      </w:r>
      <w:hyperlink r:id="rId15" w:history="1">
        <w:r w:rsidRPr="00AB1237">
          <w:rPr>
            <w:rStyle w:val="Hyperlink"/>
            <w:sz w:val="22"/>
            <w:szCs w:val="22"/>
          </w:rPr>
          <w:t>www.desotohilton.com</w:t>
        </w:r>
      </w:hyperlink>
      <w:r w:rsidRPr="00AB1237">
        <w:rPr>
          <w:sz w:val="22"/>
          <w:szCs w:val="22"/>
        </w:rPr>
        <w:t xml:space="preserve"> (If you encounter any difficulties in making a reservation, please contact Theodore Bach (</w:t>
      </w:r>
      <w:hyperlink r:id="rId16" w:history="1">
        <w:r w:rsidRPr="00AB1237">
          <w:rPr>
            <w:rStyle w:val="Hyperlink"/>
            <w:sz w:val="22"/>
            <w:szCs w:val="22"/>
          </w:rPr>
          <w:t>theodorebach@gmail.com</w:t>
        </w:r>
      </w:hyperlink>
      <w:r w:rsidRPr="00AB1237">
        <w:rPr>
          <w:sz w:val="22"/>
          <w:szCs w:val="22"/>
        </w:rPr>
        <w:t>)</w:t>
      </w:r>
    </w:p>
    <w:p w14:paraId="1C766FEB" w14:textId="77777777" w:rsidR="00AB1237" w:rsidRPr="00AB1237" w:rsidRDefault="00AB1237" w:rsidP="00AB1237">
      <w:pPr>
        <w:widowControl/>
        <w:rPr>
          <w:sz w:val="22"/>
          <w:szCs w:val="22"/>
        </w:rPr>
      </w:pPr>
    </w:p>
    <w:p w14:paraId="1E94365A" w14:textId="77777777" w:rsidR="00290BD7" w:rsidRPr="00AB1237" w:rsidRDefault="00290BD7" w:rsidP="001D73B9"/>
    <w:p w14:paraId="0FB0F720" w14:textId="74169BD3" w:rsidR="00290BD7" w:rsidRPr="00AB1237" w:rsidRDefault="00290BD7" w:rsidP="001D73B9">
      <w:pPr>
        <w:rPr>
          <w:b/>
        </w:rPr>
      </w:pPr>
      <w:r w:rsidRPr="00AB1237">
        <w:rPr>
          <w:b/>
          <w:i/>
        </w:rPr>
        <w:t>B. Presidential Address and Presidential Speaker</w:t>
      </w:r>
    </w:p>
    <w:p w14:paraId="1405E7E5" w14:textId="77777777" w:rsidR="008F7C5A" w:rsidRDefault="008F7C5A" w:rsidP="001D73B9">
      <w:pPr>
        <w:rPr>
          <w:sz w:val="22"/>
          <w:szCs w:val="22"/>
        </w:rPr>
      </w:pPr>
    </w:p>
    <w:p w14:paraId="13053635" w14:textId="7BA8645E" w:rsidR="00290BD7" w:rsidRPr="008F7C5A" w:rsidRDefault="00290BD7" w:rsidP="001D73B9">
      <w:pPr>
        <w:rPr>
          <w:sz w:val="22"/>
          <w:szCs w:val="22"/>
        </w:rPr>
      </w:pPr>
      <w:r w:rsidRPr="008F7C5A">
        <w:rPr>
          <w:sz w:val="22"/>
          <w:szCs w:val="22"/>
        </w:rPr>
        <w:t xml:space="preserve">SSPP President </w:t>
      </w:r>
      <w:r w:rsidR="00AB1237" w:rsidRPr="008F7C5A">
        <w:rPr>
          <w:sz w:val="22"/>
          <w:szCs w:val="22"/>
        </w:rPr>
        <w:t>Amy Kind (Claremont McKenna)</w:t>
      </w:r>
      <w:r w:rsidRPr="008F7C5A">
        <w:rPr>
          <w:sz w:val="22"/>
          <w:szCs w:val="22"/>
        </w:rPr>
        <w:t xml:space="preserve"> will present this year’s address.</w:t>
      </w:r>
    </w:p>
    <w:p w14:paraId="49FD4FD8" w14:textId="77777777" w:rsidR="00290BD7" w:rsidRPr="008F7C5A" w:rsidRDefault="00290BD7" w:rsidP="001D73B9">
      <w:pPr>
        <w:rPr>
          <w:sz w:val="22"/>
          <w:szCs w:val="22"/>
        </w:rPr>
      </w:pPr>
    </w:p>
    <w:p w14:paraId="55E23C28" w14:textId="77777777" w:rsidR="00AB1237" w:rsidRPr="008F7C5A" w:rsidRDefault="00290BD7" w:rsidP="00AB1237">
      <w:pPr>
        <w:rPr>
          <w:sz w:val="22"/>
          <w:szCs w:val="22"/>
        </w:rPr>
      </w:pPr>
      <w:r w:rsidRPr="008F7C5A">
        <w:rPr>
          <w:sz w:val="22"/>
          <w:szCs w:val="22"/>
        </w:rPr>
        <w:t xml:space="preserve">The President’s Invited Speaker will be </w:t>
      </w:r>
      <w:r w:rsidR="00AB1237" w:rsidRPr="008F7C5A">
        <w:rPr>
          <w:sz w:val="22"/>
          <w:szCs w:val="22"/>
        </w:rPr>
        <w:t>David Chalmers (ANU/NYU).</w:t>
      </w:r>
    </w:p>
    <w:p w14:paraId="763E3EB0" w14:textId="77777777" w:rsidR="00AB1237" w:rsidRPr="00AB1237" w:rsidRDefault="00AB1237" w:rsidP="00AB1237"/>
    <w:p w14:paraId="298D74BD" w14:textId="4CF7E983" w:rsidR="00290BD7" w:rsidRPr="00AB1237" w:rsidRDefault="00AB1237" w:rsidP="00AB1237">
      <w:pPr>
        <w:rPr>
          <w:b/>
          <w:i/>
        </w:rPr>
      </w:pPr>
      <w:r w:rsidRPr="00AB1237">
        <w:br w:type="column"/>
      </w:r>
      <w:r w:rsidR="00290BD7" w:rsidRPr="00AB1237">
        <w:rPr>
          <w:b/>
          <w:i/>
        </w:rPr>
        <w:lastRenderedPageBreak/>
        <w:t>C. SSPP Website</w:t>
      </w:r>
    </w:p>
    <w:p w14:paraId="32C43FF1" w14:textId="77777777" w:rsidR="00290BD7" w:rsidRPr="00AB1237" w:rsidRDefault="00290BD7" w:rsidP="00290BD7">
      <w:pPr>
        <w:rPr>
          <w:b/>
          <w:i/>
        </w:rPr>
      </w:pPr>
    </w:p>
    <w:p w14:paraId="2DD5CCC1" w14:textId="77777777" w:rsidR="00290BD7" w:rsidRPr="008F7C5A" w:rsidRDefault="00290BD7" w:rsidP="00290BD7">
      <w:pPr>
        <w:rPr>
          <w:sz w:val="22"/>
          <w:szCs w:val="22"/>
        </w:rPr>
      </w:pPr>
      <w:r w:rsidRPr="008F7C5A">
        <w:rPr>
          <w:sz w:val="22"/>
          <w:szCs w:val="22"/>
        </w:rPr>
        <w:t xml:space="preserve">The website for the Society is located at </w:t>
      </w:r>
    </w:p>
    <w:p w14:paraId="7E1CD789" w14:textId="149D7039" w:rsidR="00290BD7" w:rsidRPr="008F7C5A" w:rsidRDefault="00CD7702" w:rsidP="00290BD7">
      <w:pPr>
        <w:rPr>
          <w:sz w:val="22"/>
          <w:szCs w:val="22"/>
        </w:rPr>
      </w:pPr>
      <w:hyperlink r:id="rId17" w:history="1">
        <w:r w:rsidR="00290BD7" w:rsidRPr="008F7C5A">
          <w:rPr>
            <w:rStyle w:val="Hyperlink"/>
            <w:sz w:val="22"/>
            <w:szCs w:val="22"/>
          </w:rPr>
          <w:t>www.southernsociety.org</w:t>
        </w:r>
      </w:hyperlink>
      <w:r w:rsidR="00290BD7" w:rsidRPr="008F7C5A">
        <w:rPr>
          <w:sz w:val="22"/>
          <w:szCs w:val="22"/>
        </w:rPr>
        <w:t>. Please check the</w:t>
      </w:r>
      <w:r w:rsidR="00AB1237" w:rsidRPr="008F7C5A">
        <w:rPr>
          <w:sz w:val="22"/>
          <w:szCs w:val="22"/>
        </w:rPr>
        <w:t xml:space="preserve"> site for updates about the 2017</w:t>
      </w:r>
      <w:r w:rsidR="00290BD7" w:rsidRPr="008F7C5A">
        <w:rPr>
          <w:sz w:val="22"/>
          <w:szCs w:val="22"/>
        </w:rPr>
        <w:t xml:space="preserve"> meeting (e.g., additional invited speakers). The site has the ability to handle online payments for membership dues and registration fees for the annual meeting. Please contact </w:t>
      </w:r>
      <w:proofErr w:type="gramStart"/>
      <w:r w:rsidR="00290BD7" w:rsidRPr="008F7C5A">
        <w:rPr>
          <w:sz w:val="22"/>
          <w:szCs w:val="22"/>
        </w:rPr>
        <w:t>webmaster</w:t>
      </w:r>
      <w:proofErr w:type="gramEnd"/>
      <w:r w:rsidR="00290BD7" w:rsidRPr="008F7C5A">
        <w:rPr>
          <w:sz w:val="22"/>
          <w:szCs w:val="22"/>
        </w:rPr>
        <w:t xml:space="preserve">, Mike Beran, at </w:t>
      </w:r>
      <w:hyperlink r:id="rId18" w:history="1">
        <w:r w:rsidR="005C38F7" w:rsidRPr="008F7C5A">
          <w:rPr>
            <w:rStyle w:val="Hyperlink"/>
            <w:sz w:val="22"/>
            <w:szCs w:val="22"/>
          </w:rPr>
          <w:t>mjberan@yahoo.com</w:t>
        </w:r>
      </w:hyperlink>
      <w:r w:rsidR="005C38F7" w:rsidRPr="008F7C5A">
        <w:rPr>
          <w:sz w:val="22"/>
          <w:szCs w:val="22"/>
        </w:rPr>
        <w:t xml:space="preserve"> </w:t>
      </w:r>
      <w:r w:rsidR="00290BD7" w:rsidRPr="008F7C5A">
        <w:rPr>
          <w:sz w:val="22"/>
          <w:szCs w:val="22"/>
        </w:rPr>
        <w:t>for comments, updates, and postings. In particular, he is interested in posting information about new book publications by SSPP members and other newsworthy items</w:t>
      </w:r>
      <w:r w:rsidR="005C38F7" w:rsidRPr="008F7C5A">
        <w:rPr>
          <w:sz w:val="22"/>
          <w:szCs w:val="22"/>
        </w:rPr>
        <w:t>.</w:t>
      </w:r>
    </w:p>
    <w:p w14:paraId="3385914A" w14:textId="77777777" w:rsidR="005C38F7" w:rsidRPr="008F7C5A" w:rsidRDefault="005C38F7" w:rsidP="005C38F7">
      <w:pPr>
        <w:widowControl/>
        <w:rPr>
          <w:sz w:val="22"/>
          <w:szCs w:val="22"/>
        </w:rPr>
      </w:pPr>
    </w:p>
    <w:p w14:paraId="76E6F36D" w14:textId="151589B2" w:rsidR="00AB1237" w:rsidRPr="008F7C5A" w:rsidRDefault="00AB1237" w:rsidP="005C38F7">
      <w:pPr>
        <w:widowControl/>
        <w:rPr>
          <w:sz w:val="22"/>
          <w:szCs w:val="22"/>
        </w:rPr>
      </w:pPr>
      <w:r w:rsidRPr="008F7C5A">
        <w:rPr>
          <w:sz w:val="22"/>
          <w:szCs w:val="22"/>
        </w:rPr>
        <w:t>The SSPP now has a dedicated Facebook page. It can be located at the following link:</w:t>
      </w:r>
    </w:p>
    <w:p w14:paraId="7650371F" w14:textId="3854713C" w:rsidR="00AB1237" w:rsidRPr="008F7C5A" w:rsidRDefault="00CD7702" w:rsidP="005C38F7">
      <w:pPr>
        <w:widowControl/>
        <w:rPr>
          <w:sz w:val="22"/>
          <w:szCs w:val="22"/>
        </w:rPr>
      </w:pPr>
      <w:hyperlink r:id="rId19" w:history="1">
        <w:r w:rsidR="00AB1237" w:rsidRPr="008F7C5A">
          <w:rPr>
            <w:rStyle w:val="Hyperlink"/>
            <w:sz w:val="22"/>
            <w:szCs w:val="22"/>
          </w:rPr>
          <w:t>https://www.facebook.com/SouthernSPP/</w:t>
        </w:r>
      </w:hyperlink>
    </w:p>
    <w:p w14:paraId="26FF05C9" w14:textId="77777777" w:rsidR="00AB1237" w:rsidRPr="008F7C5A" w:rsidRDefault="00AB1237" w:rsidP="005C38F7">
      <w:pPr>
        <w:widowControl/>
        <w:rPr>
          <w:sz w:val="22"/>
          <w:szCs w:val="22"/>
        </w:rPr>
      </w:pPr>
    </w:p>
    <w:p w14:paraId="26239ABA" w14:textId="77777777" w:rsidR="005C38F7" w:rsidRPr="00AB1237" w:rsidRDefault="005C38F7" w:rsidP="005C38F7">
      <w:pPr>
        <w:widowControl/>
        <w:rPr>
          <w:b/>
          <w:i/>
          <w:color w:val="0E7002"/>
        </w:rPr>
      </w:pPr>
      <w:r w:rsidRPr="00AB1237">
        <w:rPr>
          <w:b/>
          <w:i/>
          <w:color w:val="0E7002"/>
        </w:rPr>
        <w:t xml:space="preserve"> </w:t>
      </w:r>
    </w:p>
    <w:p w14:paraId="3EF3990D" w14:textId="77777777" w:rsidR="000227B6" w:rsidRPr="00AB1237" w:rsidRDefault="000227B6" w:rsidP="001D73B9">
      <w:pPr>
        <w:widowControl/>
        <w:rPr>
          <w:b/>
          <w:i/>
          <w:color w:val="0E7002"/>
        </w:rPr>
      </w:pPr>
      <w:r w:rsidRPr="00AB1237">
        <w:rPr>
          <w:b/>
          <w:i/>
          <w:color w:val="0E7002"/>
        </w:rPr>
        <w:t>II. Calls for Papers</w:t>
      </w:r>
    </w:p>
    <w:p w14:paraId="22436C81" w14:textId="77777777" w:rsidR="000227B6" w:rsidRPr="00AB1237" w:rsidRDefault="000227B6" w:rsidP="001D73B9">
      <w:pPr>
        <w:widowControl/>
        <w:rPr>
          <w:color w:val="0000FE"/>
        </w:rPr>
      </w:pPr>
    </w:p>
    <w:p w14:paraId="0FA6501B" w14:textId="77777777" w:rsidR="000227B6" w:rsidRPr="00AB1237" w:rsidRDefault="000227B6" w:rsidP="001D73B9">
      <w:pPr>
        <w:widowControl/>
        <w:rPr>
          <w:b/>
          <w:i/>
        </w:rPr>
      </w:pPr>
      <w:r w:rsidRPr="00AB1237">
        <w:rPr>
          <w:b/>
          <w:i/>
        </w:rPr>
        <w:t>A.  Richard M. Griffith Awards</w:t>
      </w:r>
    </w:p>
    <w:p w14:paraId="7A5BDAF8" w14:textId="77777777" w:rsidR="000227B6" w:rsidRPr="00AB1237" w:rsidRDefault="000227B6" w:rsidP="001D73B9">
      <w:pPr>
        <w:widowControl/>
      </w:pPr>
    </w:p>
    <w:p w14:paraId="30EC6105" w14:textId="03F3FD7D" w:rsidR="000227B6" w:rsidRPr="008F7C5A" w:rsidRDefault="000227B6" w:rsidP="00BE59C1">
      <w:pPr>
        <w:rPr>
          <w:sz w:val="22"/>
          <w:szCs w:val="22"/>
        </w:rPr>
      </w:pPr>
      <w:r w:rsidRPr="008F7C5A">
        <w:rPr>
          <w:sz w:val="22"/>
          <w:szCs w:val="22"/>
        </w:rPr>
        <w:t xml:space="preserve">This is the </w:t>
      </w:r>
      <w:r w:rsidR="00BE5C0F" w:rsidRPr="008F7C5A">
        <w:rPr>
          <w:sz w:val="22"/>
          <w:szCs w:val="22"/>
        </w:rPr>
        <w:t>second</w:t>
      </w:r>
      <w:r w:rsidRPr="008F7C5A">
        <w:rPr>
          <w:sz w:val="22"/>
          <w:szCs w:val="22"/>
        </w:rPr>
        <w:t xml:space="preserve"> call for papers for the Richard M. Griffith Memorial Awards. Two cash awards of $300 each plus engraved paperweights will be made for the papers of greatest excellence, one in philosophy and one in psychology, presented </w:t>
      </w:r>
      <w:r w:rsidR="00AB1237" w:rsidRPr="008F7C5A">
        <w:rPr>
          <w:sz w:val="22"/>
          <w:szCs w:val="22"/>
        </w:rPr>
        <w:t>at the annual conference in 2017</w:t>
      </w:r>
      <w:r w:rsidRPr="008F7C5A">
        <w:rPr>
          <w:sz w:val="22"/>
          <w:szCs w:val="22"/>
        </w:rPr>
        <w:t>. The awards are presented at the business meeting that concludes the conference. The rules for this competition state that applicants must either have received their Ph.D. no more than five years prior to the date of the annual meeting at which the paper is presented or must be current candidates for the Ph.D. Applicants must be sole or first author of the submission, be present at the meeting to deliver the paper, and not have previously won the award. All Griffith Award applicants must be either SSPP members or applicants for membership and must indicate their eligibility and whether they are submitting for the philosophy or psychology award when they submit their papers.</w:t>
      </w:r>
    </w:p>
    <w:p w14:paraId="7752B948" w14:textId="77777777" w:rsidR="000227B6" w:rsidRPr="00AB1237" w:rsidRDefault="000227B6" w:rsidP="001D73B9">
      <w:pPr>
        <w:widowControl/>
      </w:pPr>
    </w:p>
    <w:p w14:paraId="3B9AEF66" w14:textId="28EF2AD0" w:rsidR="000227B6" w:rsidRPr="00AB1237" w:rsidRDefault="004C75E4" w:rsidP="001D73B9">
      <w:pPr>
        <w:widowControl/>
        <w:rPr>
          <w:b/>
          <w:i/>
        </w:rPr>
      </w:pPr>
      <w:r>
        <w:rPr>
          <w:b/>
          <w:i/>
        </w:rPr>
        <w:br w:type="column"/>
      </w:r>
      <w:r w:rsidR="000227B6" w:rsidRPr="00AB1237">
        <w:rPr>
          <w:b/>
          <w:i/>
        </w:rPr>
        <w:lastRenderedPageBreak/>
        <w:t>B. Graduate Student Travel Grants</w:t>
      </w:r>
    </w:p>
    <w:p w14:paraId="41DEF9CA" w14:textId="77777777" w:rsidR="000227B6" w:rsidRPr="00AB1237" w:rsidRDefault="000227B6" w:rsidP="001D73B9">
      <w:pPr>
        <w:widowControl/>
      </w:pPr>
    </w:p>
    <w:p w14:paraId="22219D24" w14:textId="51745FA7" w:rsidR="000227B6" w:rsidRPr="008F7C5A" w:rsidRDefault="000227B6" w:rsidP="001D73B9">
      <w:pPr>
        <w:rPr>
          <w:sz w:val="22"/>
          <w:szCs w:val="22"/>
        </w:rPr>
      </w:pPr>
      <w:r w:rsidRPr="008F7C5A">
        <w:rPr>
          <w:sz w:val="22"/>
          <w:szCs w:val="22"/>
        </w:rPr>
        <w:t xml:space="preserve">Up to six travel grants (up to three in philosophy and up to three in psychology) will be awarded to graduate students whose </w:t>
      </w:r>
      <w:r w:rsidR="008F7C5A" w:rsidRPr="008F7C5A">
        <w:rPr>
          <w:sz w:val="22"/>
          <w:szCs w:val="22"/>
        </w:rPr>
        <w:t>papers are accepted for the 2017</w:t>
      </w:r>
      <w:r w:rsidRPr="008F7C5A">
        <w:rPr>
          <w:sz w:val="22"/>
          <w:szCs w:val="22"/>
        </w:rPr>
        <w:t xml:space="preserve"> program.  Students can apply for these grants simply by indicating their eligibility on their SSPP submission form.  To be eligible for a travel grant, the applicant must be a member or applicant for membership in SSPP and a graduate student in a doctoral program in philosophy or psychology. Applicants may be either the sole or joint authors of the paper or abstract they submit. The travel grants will be awarded on a competitive basis by the Program Committee of each discipline, whose chair will notify recipients at the same time they are sent their acceptance notices for the program.</w:t>
      </w:r>
    </w:p>
    <w:p w14:paraId="7E9630FC" w14:textId="77777777" w:rsidR="00D356E9" w:rsidRPr="008F7C5A" w:rsidRDefault="00D356E9" w:rsidP="001D73B9">
      <w:pPr>
        <w:rPr>
          <w:sz w:val="22"/>
          <w:szCs w:val="22"/>
        </w:rPr>
      </w:pPr>
    </w:p>
    <w:p w14:paraId="62E23B9D" w14:textId="77777777" w:rsidR="00BE5C0F" w:rsidRPr="00AB1237" w:rsidRDefault="00BE5C0F" w:rsidP="00BE5C0F">
      <w:pPr>
        <w:rPr>
          <w:b/>
          <w:i/>
        </w:rPr>
      </w:pPr>
      <w:r w:rsidRPr="00AB1237">
        <w:rPr>
          <w:b/>
          <w:i/>
        </w:rPr>
        <w:t>C. Meeting Registration and Dues</w:t>
      </w:r>
    </w:p>
    <w:p w14:paraId="1C15F0D8" w14:textId="77777777" w:rsidR="00BE5C0F" w:rsidRPr="00AB1237" w:rsidRDefault="00BE5C0F" w:rsidP="00BE5C0F"/>
    <w:p w14:paraId="10C55D26" w14:textId="5511D601" w:rsidR="00BE5C0F" w:rsidRPr="008F7C5A" w:rsidRDefault="008F7C5A" w:rsidP="00BE5C0F">
      <w:pPr>
        <w:rPr>
          <w:sz w:val="22"/>
          <w:szCs w:val="22"/>
        </w:rPr>
      </w:pPr>
      <w:r w:rsidRPr="008F7C5A">
        <w:rPr>
          <w:sz w:val="22"/>
          <w:szCs w:val="22"/>
        </w:rPr>
        <w:t>Registration for the 2017</w:t>
      </w:r>
      <w:r w:rsidR="00BE5C0F" w:rsidRPr="008F7C5A">
        <w:rPr>
          <w:sz w:val="22"/>
          <w:szCs w:val="22"/>
        </w:rPr>
        <w:t xml:space="preserve"> annual meeting</w:t>
      </w:r>
    </w:p>
    <w:p w14:paraId="7E9323A3" w14:textId="5B4609B4" w:rsidR="00BE5C0F" w:rsidRPr="008F7C5A" w:rsidRDefault="00BE5C0F" w:rsidP="00BE5C0F">
      <w:pPr>
        <w:rPr>
          <w:sz w:val="22"/>
          <w:szCs w:val="22"/>
        </w:rPr>
      </w:pPr>
      <w:r w:rsidRPr="008F7C5A">
        <w:rPr>
          <w:sz w:val="22"/>
          <w:szCs w:val="22"/>
        </w:rPr>
        <w:t>will be $110. This amount inclu</w:t>
      </w:r>
      <w:r w:rsidR="004C75E4">
        <w:rPr>
          <w:sz w:val="22"/>
          <w:szCs w:val="22"/>
        </w:rPr>
        <w:t>des the $35 yearly dues for 2017</w:t>
      </w:r>
      <w:r w:rsidRPr="008F7C5A">
        <w:rPr>
          <w:sz w:val="22"/>
          <w:szCs w:val="22"/>
        </w:rPr>
        <w:t xml:space="preserve"> membership, and so those paying at this level will be considered m</w:t>
      </w:r>
      <w:r w:rsidR="004C75E4">
        <w:rPr>
          <w:sz w:val="22"/>
          <w:szCs w:val="22"/>
        </w:rPr>
        <w:t>embers in good standing for 2017</w:t>
      </w:r>
      <w:r w:rsidRPr="008F7C5A">
        <w:rPr>
          <w:sz w:val="22"/>
          <w:szCs w:val="22"/>
        </w:rPr>
        <w:t xml:space="preserve">. Student registration will be $60, although a limited number of students can volunteer to work at the registration table during the meeting for a waiver of that fee. After January 1, payments can be made online via </w:t>
      </w:r>
      <w:proofErr w:type="spellStart"/>
      <w:r w:rsidRPr="008F7C5A">
        <w:rPr>
          <w:sz w:val="22"/>
          <w:szCs w:val="22"/>
        </w:rPr>
        <w:t>Paypal</w:t>
      </w:r>
      <w:proofErr w:type="spellEnd"/>
      <w:r w:rsidRPr="008F7C5A">
        <w:rPr>
          <w:sz w:val="22"/>
          <w:szCs w:val="22"/>
        </w:rPr>
        <w:t xml:space="preserve"> at </w:t>
      </w:r>
      <w:hyperlink r:id="rId20" w:history="1">
        <w:r w:rsidR="00E410C8" w:rsidRPr="008F7C5A">
          <w:rPr>
            <w:rStyle w:val="Hyperlink"/>
            <w:sz w:val="22"/>
            <w:szCs w:val="22"/>
          </w:rPr>
          <w:t>http://www.southernsociety.org/Payment.html</w:t>
        </w:r>
      </w:hyperlink>
      <w:r w:rsidRPr="008F7C5A">
        <w:rPr>
          <w:sz w:val="22"/>
          <w:szCs w:val="22"/>
        </w:rPr>
        <w:t xml:space="preserve"> with a $15 pre-registration discount through February 1. </w:t>
      </w:r>
    </w:p>
    <w:p w14:paraId="6DCB2431" w14:textId="77777777" w:rsidR="005876FE" w:rsidRPr="008F7C5A" w:rsidRDefault="005876FE" w:rsidP="00BE5C0F">
      <w:pPr>
        <w:rPr>
          <w:sz w:val="22"/>
          <w:szCs w:val="22"/>
        </w:rPr>
      </w:pPr>
    </w:p>
    <w:p w14:paraId="25384EEF" w14:textId="77777777" w:rsidR="008A2DD3" w:rsidRPr="008F7C5A" w:rsidRDefault="00BE5C0F" w:rsidP="00BE5C0F">
      <w:pPr>
        <w:rPr>
          <w:sz w:val="22"/>
          <w:szCs w:val="22"/>
        </w:rPr>
      </w:pPr>
      <w:r w:rsidRPr="008F7C5A">
        <w:rPr>
          <w:sz w:val="22"/>
          <w:szCs w:val="22"/>
        </w:rPr>
        <w:t xml:space="preserve">Though we encourage everyone to use the website to make their payments, they may also be mailed to Lauren </w:t>
      </w:r>
      <w:proofErr w:type="spellStart"/>
      <w:r w:rsidRPr="008F7C5A">
        <w:rPr>
          <w:sz w:val="22"/>
          <w:szCs w:val="22"/>
        </w:rPr>
        <w:t>Taglialatela</w:t>
      </w:r>
      <w:proofErr w:type="spellEnd"/>
      <w:r w:rsidRPr="008F7C5A">
        <w:rPr>
          <w:sz w:val="22"/>
          <w:szCs w:val="22"/>
        </w:rPr>
        <w:t>, SSPP Treasurer, 1000 Chastain Rd, Kennesaw State University, Kennesaw, GA 30144.</w:t>
      </w:r>
    </w:p>
    <w:p w14:paraId="7C38E649" w14:textId="77777777" w:rsidR="008A2DD3" w:rsidRPr="008F7C5A" w:rsidRDefault="008A2DD3" w:rsidP="00BE5C0F">
      <w:pPr>
        <w:rPr>
          <w:sz w:val="22"/>
          <w:szCs w:val="22"/>
        </w:rPr>
        <w:sectPr w:rsidR="008A2DD3" w:rsidRPr="008F7C5A" w:rsidSect="000227B6">
          <w:type w:val="continuous"/>
          <w:pgSz w:w="12240" w:h="15840"/>
          <w:pgMar w:top="1440" w:right="1440" w:bottom="1440" w:left="1440" w:header="720" w:footer="720" w:gutter="0"/>
          <w:cols w:num="2" w:space="720"/>
          <w:titlePg/>
          <w:docGrid w:linePitch="360"/>
        </w:sectPr>
      </w:pPr>
      <w:r w:rsidRPr="008F7C5A">
        <w:rPr>
          <w:sz w:val="22"/>
          <w:szCs w:val="22"/>
        </w:rPr>
        <w:br w:type="column"/>
      </w:r>
    </w:p>
    <w:p w14:paraId="2DE778F4" w14:textId="77777777" w:rsidR="008A2DD3" w:rsidRPr="00AB1237" w:rsidRDefault="008A2DD3" w:rsidP="001D75D0">
      <w:pPr>
        <w:jc w:val="center"/>
        <w:rPr>
          <w:b/>
          <w:sz w:val="32"/>
          <w:szCs w:val="32"/>
        </w:rPr>
      </w:pPr>
      <w:r w:rsidRPr="00AB1237">
        <w:rPr>
          <w:b/>
          <w:sz w:val="32"/>
          <w:szCs w:val="32"/>
        </w:rPr>
        <w:lastRenderedPageBreak/>
        <w:t>Call for Philosophy Papers</w:t>
      </w:r>
    </w:p>
    <w:p w14:paraId="2417FAFD" w14:textId="4FA6E621" w:rsidR="008A2DD3" w:rsidRPr="00AB1237" w:rsidRDefault="008A2DD3" w:rsidP="008A2DD3">
      <w:pPr>
        <w:tabs>
          <w:tab w:val="left" w:pos="-720"/>
        </w:tabs>
        <w:ind w:left="-720"/>
        <w:rPr>
          <w:b/>
          <w:sz w:val="20"/>
          <w:szCs w:val="20"/>
        </w:rPr>
      </w:pPr>
      <w:r w:rsidRPr="00AB1237">
        <w:rPr>
          <w:sz w:val="20"/>
          <w:szCs w:val="20"/>
        </w:rPr>
        <w:t xml:space="preserve">The Southern Society for Philosophy and Psychology announces a call for papers for its One Hundred and </w:t>
      </w:r>
      <w:r w:rsidR="00D40C31">
        <w:rPr>
          <w:sz w:val="20"/>
          <w:szCs w:val="20"/>
        </w:rPr>
        <w:t xml:space="preserve">Ninth </w:t>
      </w:r>
      <w:r w:rsidR="00553F06" w:rsidRPr="00AB1237">
        <w:rPr>
          <w:sz w:val="20"/>
          <w:szCs w:val="20"/>
        </w:rPr>
        <w:t>Annual Meeting</w:t>
      </w:r>
      <w:r w:rsidRPr="00AB1237">
        <w:rPr>
          <w:sz w:val="20"/>
          <w:szCs w:val="20"/>
        </w:rPr>
        <w:t xml:space="preserve"> to be held </w:t>
      </w:r>
      <w:r w:rsidR="00D40C31">
        <w:rPr>
          <w:sz w:val="20"/>
          <w:szCs w:val="20"/>
        </w:rPr>
        <w:t>Savannah, GA</w:t>
      </w:r>
      <w:r w:rsidR="00553F06" w:rsidRPr="00AB1237">
        <w:rPr>
          <w:sz w:val="20"/>
          <w:szCs w:val="20"/>
        </w:rPr>
        <w:t xml:space="preserve"> from </w:t>
      </w:r>
      <w:r w:rsidR="00D40C31" w:rsidRPr="00D40C31">
        <w:rPr>
          <w:sz w:val="20"/>
          <w:szCs w:val="20"/>
        </w:rPr>
        <w:t>March 22 through March 24, 2017</w:t>
      </w:r>
      <w:r w:rsidR="00D40C31">
        <w:rPr>
          <w:sz w:val="20"/>
          <w:szCs w:val="20"/>
        </w:rPr>
        <w:t xml:space="preserve">. </w:t>
      </w:r>
      <w:r w:rsidRPr="00AB1237">
        <w:rPr>
          <w:sz w:val="20"/>
          <w:szCs w:val="20"/>
        </w:rPr>
        <w:t xml:space="preserve">SSPP meetings feature concurrent programs in Philosophy and Psychology, as well as plenary sessions jointly sponsored by the Philosophy and Psychology Program Committees. </w:t>
      </w:r>
      <w:r w:rsidRPr="00AB1237">
        <w:rPr>
          <w:b/>
          <w:sz w:val="20"/>
          <w:szCs w:val="20"/>
        </w:rPr>
        <w:t>The deadline for all philosophy submissions is</w:t>
      </w:r>
      <w:r w:rsidR="00464321" w:rsidRPr="00AB1237">
        <w:rPr>
          <w:b/>
          <w:sz w:val="20"/>
          <w:szCs w:val="20"/>
        </w:rPr>
        <w:t xml:space="preserve"> </w:t>
      </w:r>
      <w:r w:rsidR="00D40C31">
        <w:rPr>
          <w:b/>
          <w:sz w:val="20"/>
          <w:szCs w:val="20"/>
        </w:rPr>
        <w:t>Nove</w:t>
      </w:r>
      <w:r w:rsidR="00FD764A" w:rsidRPr="00AB1237">
        <w:rPr>
          <w:b/>
          <w:sz w:val="20"/>
          <w:szCs w:val="20"/>
        </w:rPr>
        <w:t>mber 1</w:t>
      </w:r>
      <w:r w:rsidR="00464321" w:rsidRPr="00AB1237">
        <w:rPr>
          <w:b/>
          <w:sz w:val="20"/>
          <w:szCs w:val="20"/>
        </w:rPr>
        <w:t>, 201</w:t>
      </w:r>
      <w:r w:rsidR="00104781">
        <w:rPr>
          <w:b/>
          <w:sz w:val="20"/>
          <w:szCs w:val="20"/>
        </w:rPr>
        <w:t>6</w:t>
      </w:r>
      <w:r w:rsidRPr="00AB1237">
        <w:rPr>
          <w:b/>
          <w:sz w:val="20"/>
          <w:szCs w:val="20"/>
        </w:rPr>
        <w:t>.</w:t>
      </w:r>
    </w:p>
    <w:p w14:paraId="4704874A" w14:textId="77777777" w:rsidR="008A2DD3" w:rsidRPr="00AB1237" w:rsidRDefault="008A2DD3" w:rsidP="008A2DD3"/>
    <w:p w14:paraId="13C6F162" w14:textId="4F7ECB27" w:rsidR="00CD722D" w:rsidRPr="00AB1237" w:rsidRDefault="00D40C31" w:rsidP="00CD722D">
      <w:pPr>
        <w:jc w:val="center"/>
        <w:rPr>
          <w:b/>
          <w:color w:val="0000FF"/>
          <w:sz w:val="28"/>
          <w:szCs w:val="28"/>
        </w:rPr>
      </w:pPr>
      <w:r>
        <w:rPr>
          <w:b/>
          <w:color w:val="0000FF"/>
          <w:sz w:val="28"/>
          <w:szCs w:val="28"/>
        </w:rPr>
        <w:t xml:space="preserve">President’s </w:t>
      </w:r>
      <w:r w:rsidR="008A2DD3" w:rsidRPr="00AB1237">
        <w:rPr>
          <w:b/>
          <w:color w:val="0000FF"/>
          <w:sz w:val="28"/>
          <w:szCs w:val="28"/>
        </w:rPr>
        <w:t>Invited Speaker:</w:t>
      </w:r>
    </w:p>
    <w:p w14:paraId="52270BBA" w14:textId="2FB2227C" w:rsidR="007F2232" w:rsidRDefault="00D40C31" w:rsidP="00CD722D">
      <w:pPr>
        <w:jc w:val="center"/>
        <w:rPr>
          <w:b/>
          <w:bCs/>
        </w:rPr>
      </w:pPr>
      <w:r>
        <w:rPr>
          <w:b/>
          <w:bCs/>
        </w:rPr>
        <w:t>David Chalmers</w:t>
      </w:r>
    </w:p>
    <w:p w14:paraId="3EFA9EFD" w14:textId="5FE1A8F7" w:rsidR="00D40C31" w:rsidRPr="00D40C31" w:rsidRDefault="00D40C31" w:rsidP="00CD722D">
      <w:pPr>
        <w:jc w:val="center"/>
        <w:rPr>
          <w:bCs/>
          <w:i/>
        </w:rPr>
      </w:pPr>
      <w:r>
        <w:rPr>
          <w:bCs/>
          <w:i/>
        </w:rPr>
        <w:t xml:space="preserve">Australian National University </w:t>
      </w:r>
      <w:r w:rsidRPr="004C75E4">
        <w:rPr>
          <w:bCs/>
        </w:rPr>
        <w:t>and</w:t>
      </w:r>
      <w:r>
        <w:rPr>
          <w:bCs/>
          <w:i/>
        </w:rPr>
        <w:t xml:space="preserve"> New York University</w:t>
      </w:r>
    </w:p>
    <w:p w14:paraId="0F91F7D6" w14:textId="77777777" w:rsidR="00D40C31" w:rsidRDefault="00D40C31" w:rsidP="00CD722D">
      <w:pPr>
        <w:jc w:val="center"/>
        <w:rPr>
          <w:b/>
          <w:bCs/>
        </w:rPr>
      </w:pPr>
    </w:p>
    <w:p w14:paraId="6DDD76A0" w14:textId="641CC691" w:rsidR="00D40C31" w:rsidRDefault="00D40C31" w:rsidP="00CD722D">
      <w:pPr>
        <w:jc w:val="center"/>
        <w:rPr>
          <w:b/>
          <w:bCs/>
        </w:rPr>
      </w:pPr>
      <w:r w:rsidRPr="00AB1237">
        <w:rPr>
          <w:b/>
          <w:color w:val="0000FF"/>
          <w:sz w:val="28"/>
          <w:szCs w:val="28"/>
        </w:rPr>
        <w:t>Invited Speakers:</w:t>
      </w:r>
    </w:p>
    <w:p w14:paraId="41C70923" w14:textId="77777777" w:rsidR="004C75E4" w:rsidRDefault="004C75E4" w:rsidP="001D75D0">
      <w:pPr>
        <w:jc w:val="left"/>
        <w:rPr>
          <w:b/>
          <w:bCs/>
        </w:rPr>
        <w:sectPr w:rsidR="004C75E4" w:rsidSect="001D75D0">
          <w:type w:val="continuous"/>
          <w:pgSz w:w="12240" w:h="15840"/>
          <w:pgMar w:top="1440" w:right="1080" w:bottom="1440" w:left="1800" w:header="720" w:footer="720" w:gutter="0"/>
          <w:cols w:space="720"/>
          <w:docGrid w:linePitch="360"/>
        </w:sectPr>
      </w:pPr>
    </w:p>
    <w:p w14:paraId="2258EDDA" w14:textId="6DD299C1" w:rsidR="004C75E4" w:rsidRDefault="00D40C31" w:rsidP="004C75E4">
      <w:pPr>
        <w:jc w:val="center"/>
        <w:rPr>
          <w:b/>
          <w:bCs/>
        </w:rPr>
      </w:pPr>
      <w:proofErr w:type="spellStart"/>
      <w:r w:rsidRPr="00D40C31">
        <w:rPr>
          <w:b/>
          <w:bCs/>
        </w:rPr>
        <w:lastRenderedPageBreak/>
        <w:t>Bence</w:t>
      </w:r>
      <w:proofErr w:type="spellEnd"/>
      <w:r w:rsidRPr="00D40C31">
        <w:rPr>
          <w:b/>
          <w:bCs/>
        </w:rPr>
        <w:t xml:space="preserve"> </w:t>
      </w:r>
      <w:proofErr w:type="spellStart"/>
      <w:r w:rsidRPr="00D40C31">
        <w:rPr>
          <w:b/>
          <w:bCs/>
        </w:rPr>
        <w:t>Nanay</w:t>
      </w:r>
      <w:proofErr w:type="spellEnd"/>
    </w:p>
    <w:p w14:paraId="43617CE5" w14:textId="77777777" w:rsidR="004C75E4" w:rsidRDefault="004C75E4" w:rsidP="004C75E4">
      <w:pPr>
        <w:jc w:val="center"/>
        <w:rPr>
          <w:bCs/>
          <w:i/>
          <w:iCs/>
        </w:rPr>
      </w:pPr>
      <w:r w:rsidRPr="00D40C31">
        <w:rPr>
          <w:bCs/>
          <w:i/>
          <w:iCs/>
        </w:rPr>
        <w:t>University of Antwerp</w:t>
      </w:r>
      <w:r>
        <w:rPr>
          <w:bCs/>
          <w:i/>
          <w:iCs/>
        </w:rPr>
        <w:tab/>
      </w:r>
    </w:p>
    <w:p w14:paraId="476BDFA2" w14:textId="0E0139BB" w:rsidR="004C75E4" w:rsidRPr="00D40C31" w:rsidRDefault="004C75E4" w:rsidP="004C75E4">
      <w:pPr>
        <w:jc w:val="center"/>
        <w:rPr>
          <w:bCs/>
        </w:rPr>
      </w:pPr>
      <w:r>
        <w:rPr>
          <w:bCs/>
          <w:i/>
          <w:iCs/>
        </w:rPr>
        <w:t xml:space="preserve">Centre </w:t>
      </w:r>
      <w:r w:rsidRPr="00D40C31">
        <w:rPr>
          <w:bCs/>
          <w:i/>
          <w:iCs/>
        </w:rPr>
        <w:t>for Philosophical Psychology</w:t>
      </w:r>
    </w:p>
    <w:p w14:paraId="4A15712D" w14:textId="77777777" w:rsidR="004C75E4" w:rsidRDefault="001D75D0" w:rsidP="004C75E4">
      <w:pPr>
        <w:jc w:val="center"/>
        <w:rPr>
          <w:bCs/>
          <w:i/>
          <w:iCs/>
        </w:rPr>
      </w:pPr>
      <w:r w:rsidRPr="00D40C31">
        <w:rPr>
          <w:b/>
          <w:bCs/>
        </w:rPr>
        <w:lastRenderedPageBreak/>
        <w:t xml:space="preserve">Frederique de </w:t>
      </w:r>
      <w:proofErr w:type="spellStart"/>
      <w:r w:rsidRPr="00D40C31">
        <w:rPr>
          <w:b/>
          <w:bCs/>
        </w:rPr>
        <w:t>Vigemont</w:t>
      </w:r>
      <w:proofErr w:type="spellEnd"/>
      <w:r w:rsidR="004C75E4">
        <w:rPr>
          <w:bCs/>
          <w:i/>
          <w:iCs/>
        </w:rPr>
        <w:t xml:space="preserve"> </w:t>
      </w:r>
    </w:p>
    <w:p w14:paraId="773C72AE" w14:textId="33A3B4B3" w:rsidR="00D40C31" w:rsidRPr="001D75D0" w:rsidRDefault="001D75D0" w:rsidP="004C75E4">
      <w:pPr>
        <w:jc w:val="center"/>
        <w:rPr>
          <w:b/>
          <w:bCs/>
        </w:rPr>
      </w:pPr>
      <w:proofErr w:type="spellStart"/>
      <w:r w:rsidRPr="00D40C31">
        <w:rPr>
          <w:bCs/>
          <w:i/>
        </w:rPr>
        <w:t>Institut</w:t>
      </w:r>
      <w:proofErr w:type="spellEnd"/>
      <w:r w:rsidRPr="00D40C31">
        <w:rPr>
          <w:bCs/>
          <w:i/>
        </w:rPr>
        <w:t xml:space="preserve"> Jean-</w:t>
      </w:r>
      <w:proofErr w:type="spellStart"/>
      <w:r w:rsidRPr="00D40C31">
        <w:rPr>
          <w:bCs/>
          <w:i/>
        </w:rPr>
        <w:t>Nicod</w:t>
      </w:r>
      <w:proofErr w:type="spellEnd"/>
    </w:p>
    <w:p w14:paraId="6C587777" w14:textId="77777777" w:rsidR="004C75E4" w:rsidRDefault="004C75E4" w:rsidP="001D75D0">
      <w:pPr>
        <w:rPr>
          <w:bCs/>
          <w:color w:val="auto"/>
        </w:rPr>
        <w:sectPr w:rsidR="004C75E4" w:rsidSect="004C75E4">
          <w:type w:val="continuous"/>
          <w:pgSz w:w="12240" w:h="15840"/>
          <w:pgMar w:top="1440" w:right="1080" w:bottom="1440" w:left="1800" w:header="720" w:footer="720" w:gutter="0"/>
          <w:cols w:num="2" w:space="720"/>
          <w:docGrid w:linePitch="360"/>
        </w:sectPr>
      </w:pPr>
    </w:p>
    <w:p w14:paraId="56D8C284" w14:textId="0BB65145" w:rsidR="00464321" w:rsidRDefault="00464321" w:rsidP="001D75D0">
      <w:pPr>
        <w:rPr>
          <w:bCs/>
          <w:color w:val="auto"/>
        </w:rPr>
      </w:pPr>
    </w:p>
    <w:p w14:paraId="6EDEAC40" w14:textId="1260FF3B" w:rsidR="001D75D0" w:rsidRPr="001D75D0" w:rsidRDefault="001D75D0" w:rsidP="001D75D0">
      <w:pPr>
        <w:jc w:val="center"/>
        <w:rPr>
          <w:b/>
          <w:color w:val="0000FF"/>
          <w:sz w:val="28"/>
          <w:szCs w:val="28"/>
        </w:rPr>
        <w:sectPr w:rsidR="001D75D0" w:rsidRPr="001D75D0" w:rsidSect="001D75D0">
          <w:type w:val="continuous"/>
          <w:pgSz w:w="12240" w:h="15840"/>
          <w:pgMar w:top="1440" w:right="1080" w:bottom="1440" w:left="1800" w:header="720" w:footer="720" w:gutter="0"/>
          <w:cols w:space="720"/>
          <w:docGrid w:linePitch="360"/>
        </w:sectPr>
      </w:pPr>
      <w:r w:rsidRPr="001D75D0">
        <w:rPr>
          <w:b/>
          <w:color w:val="0000FF"/>
          <w:sz w:val="28"/>
          <w:szCs w:val="28"/>
        </w:rPr>
        <w:t>Invited Symposia:</w:t>
      </w:r>
    </w:p>
    <w:p w14:paraId="5C06F5D5" w14:textId="77777777" w:rsidR="001D75D0" w:rsidRPr="001D75D0" w:rsidRDefault="001D75D0" w:rsidP="001D75D0">
      <w:pPr>
        <w:rPr>
          <w:b/>
          <w:bCs/>
          <w:color w:val="FF0000"/>
          <w:u w:val="single"/>
        </w:rPr>
        <w:sectPr w:rsidR="001D75D0" w:rsidRPr="001D75D0" w:rsidSect="001D75D0">
          <w:type w:val="continuous"/>
          <w:pgSz w:w="12240" w:h="15840"/>
          <w:pgMar w:top="720" w:right="720" w:bottom="1008" w:left="720" w:header="1440" w:footer="720" w:gutter="0"/>
          <w:cols w:num="2" w:space="720"/>
        </w:sectPr>
      </w:pPr>
    </w:p>
    <w:p w14:paraId="0DD11177" w14:textId="7F362A70" w:rsidR="001D75D0" w:rsidRPr="001D75D0" w:rsidRDefault="001D75D0" w:rsidP="001D75D0">
      <w:pPr>
        <w:jc w:val="center"/>
        <w:rPr>
          <w:b/>
          <w:color w:val="FF0000"/>
          <w:u w:val="single"/>
        </w:rPr>
      </w:pPr>
      <w:r w:rsidRPr="001D75D0">
        <w:rPr>
          <w:b/>
          <w:bCs/>
          <w:color w:val="FF0000"/>
          <w:u w:val="single"/>
        </w:rPr>
        <w:lastRenderedPageBreak/>
        <w:t>Belief, Delusion, and Imagination</w:t>
      </w:r>
    </w:p>
    <w:p w14:paraId="2897C90A" w14:textId="77777777" w:rsidR="001D75D0" w:rsidRPr="001D75D0" w:rsidRDefault="001D75D0" w:rsidP="001D75D0">
      <w:pPr>
        <w:jc w:val="center"/>
      </w:pPr>
      <w:r w:rsidRPr="001D75D0">
        <w:t xml:space="preserve">Chaired by </w:t>
      </w:r>
      <w:proofErr w:type="spellStart"/>
      <w:r w:rsidRPr="001D75D0">
        <w:t>Dimitria</w:t>
      </w:r>
      <w:proofErr w:type="spellEnd"/>
      <w:r w:rsidRPr="001D75D0">
        <w:t xml:space="preserve"> E. Gatzia (</w:t>
      </w:r>
      <w:r w:rsidRPr="001D75D0">
        <w:rPr>
          <w:rFonts w:eastAsiaTheme="minorEastAsia"/>
          <w:i/>
          <w:color w:val="auto"/>
          <w:kern w:val="0"/>
          <w:lang w:eastAsia="en-US"/>
        </w:rPr>
        <w:t>Akron</w:t>
      </w:r>
      <w:r w:rsidRPr="001D75D0">
        <w:rPr>
          <w:rFonts w:eastAsiaTheme="minorEastAsia"/>
          <w:color w:val="auto"/>
          <w:kern w:val="0"/>
          <w:lang w:eastAsia="en-US"/>
        </w:rPr>
        <w:t>)</w:t>
      </w:r>
    </w:p>
    <w:p w14:paraId="6208510F" w14:textId="77777777" w:rsidR="001D75D0" w:rsidRPr="001D75D0" w:rsidRDefault="001D75D0" w:rsidP="001D75D0">
      <w:pPr>
        <w:jc w:val="center"/>
      </w:pPr>
      <w:r w:rsidRPr="001D75D0">
        <w:rPr>
          <w:rFonts w:eastAsiaTheme="minorEastAsia"/>
          <w:color w:val="auto"/>
          <w:kern w:val="0"/>
          <w:sz w:val="26"/>
          <w:szCs w:val="26"/>
          <w:lang w:eastAsia="en-US"/>
        </w:rPr>
        <w:t xml:space="preserve">Sam Wilkinson </w:t>
      </w:r>
      <w:r w:rsidRPr="001D75D0">
        <w:t>(</w:t>
      </w:r>
      <w:r w:rsidRPr="001D75D0">
        <w:rPr>
          <w:i/>
          <w:iCs/>
        </w:rPr>
        <w:t>Durham</w:t>
      </w:r>
      <w:r w:rsidRPr="001D75D0">
        <w:t>)</w:t>
      </w:r>
    </w:p>
    <w:p w14:paraId="741A90C6" w14:textId="77777777" w:rsidR="001D75D0" w:rsidRPr="001D75D0" w:rsidRDefault="001D75D0" w:rsidP="001D75D0">
      <w:pPr>
        <w:jc w:val="center"/>
      </w:pPr>
      <w:r w:rsidRPr="001D75D0">
        <w:t>Ian Gold (</w:t>
      </w:r>
      <w:r w:rsidRPr="001D75D0">
        <w:rPr>
          <w:i/>
        </w:rPr>
        <w:t>McGill</w:t>
      </w:r>
      <w:r w:rsidRPr="001D75D0">
        <w:t>)</w:t>
      </w:r>
    </w:p>
    <w:p w14:paraId="058487D2" w14:textId="583EF9A8" w:rsidR="001D75D0" w:rsidRPr="001D75D0" w:rsidRDefault="001D75D0" w:rsidP="001D75D0">
      <w:pPr>
        <w:jc w:val="center"/>
      </w:pPr>
      <w:r w:rsidRPr="001D75D0">
        <w:rPr>
          <w:rFonts w:eastAsiaTheme="minorEastAsia"/>
          <w:color w:val="auto"/>
          <w:kern w:val="0"/>
          <w:sz w:val="26"/>
          <w:szCs w:val="26"/>
          <w:lang w:eastAsia="en-US"/>
        </w:rPr>
        <w:t>Neil Van Leeuwen</w:t>
      </w:r>
      <w:r w:rsidRPr="001D75D0">
        <w:t xml:space="preserve"> (</w:t>
      </w:r>
      <w:r w:rsidRPr="001D75D0">
        <w:rPr>
          <w:i/>
          <w:iCs/>
        </w:rPr>
        <w:t>Georgia State</w:t>
      </w:r>
      <w:r w:rsidRPr="001D75D0">
        <w:t>)</w:t>
      </w:r>
    </w:p>
    <w:p w14:paraId="70C6528D" w14:textId="0A875CDC" w:rsidR="001D75D0" w:rsidRPr="001D75D0" w:rsidRDefault="001D75D0" w:rsidP="001D75D0">
      <w:pPr>
        <w:rPr>
          <w:b/>
          <w:bCs/>
          <w:color w:val="FF0000"/>
          <w:u w:val="single"/>
        </w:rPr>
      </w:pPr>
    </w:p>
    <w:p w14:paraId="0359D6D3" w14:textId="77777777" w:rsidR="001D75D0" w:rsidRPr="001D75D0" w:rsidRDefault="001D75D0" w:rsidP="001D75D0">
      <w:pPr>
        <w:jc w:val="center"/>
        <w:rPr>
          <w:b/>
          <w:bCs/>
          <w:color w:val="FF0000"/>
          <w:u w:val="single"/>
        </w:rPr>
      </w:pPr>
      <w:r w:rsidRPr="001D75D0">
        <w:rPr>
          <w:b/>
          <w:bCs/>
          <w:color w:val="FF0000"/>
          <w:u w:val="single"/>
        </w:rPr>
        <w:lastRenderedPageBreak/>
        <w:t>Russellian Monism</w:t>
      </w:r>
    </w:p>
    <w:p w14:paraId="289309D6" w14:textId="77777777" w:rsidR="001D75D0" w:rsidRPr="001D75D0" w:rsidRDefault="001D75D0" w:rsidP="001D75D0">
      <w:pPr>
        <w:jc w:val="center"/>
        <w:rPr>
          <w:bCs/>
          <w:color w:val="auto"/>
        </w:rPr>
      </w:pPr>
      <w:r w:rsidRPr="001D75D0">
        <w:rPr>
          <w:bCs/>
          <w:color w:val="auto"/>
        </w:rPr>
        <w:t>Chaired by Amy Kind (</w:t>
      </w:r>
      <w:r w:rsidRPr="001D75D0">
        <w:rPr>
          <w:bCs/>
          <w:i/>
          <w:color w:val="auto"/>
        </w:rPr>
        <w:t>Claremont McKenna</w:t>
      </w:r>
      <w:r w:rsidRPr="001D75D0">
        <w:rPr>
          <w:bCs/>
          <w:color w:val="auto"/>
        </w:rPr>
        <w:t>)</w:t>
      </w:r>
    </w:p>
    <w:p w14:paraId="2BED1E86" w14:textId="77777777" w:rsidR="001D75D0" w:rsidRPr="001D75D0" w:rsidRDefault="001D75D0" w:rsidP="001D75D0">
      <w:pPr>
        <w:jc w:val="center"/>
        <w:rPr>
          <w:bCs/>
          <w:color w:val="auto"/>
        </w:rPr>
      </w:pPr>
      <w:proofErr w:type="spellStart"/>
      <w:r w:rsidRPr="001D75D0">
        <w:rPr>
          <w:bCs/>
          <w:color w:val="auto"/>
        </w:rPr>
        <w:t>Torin</w:t>
      </w:r>
      <w:proofErr w:type="spellEnd"/>
      <w:r w:rsidRPr="001D75D0">
        <w:rPr>
          <w:bCs/>
          <w:color w:val="auto"/>
        </w:rPr>
        <w:t xml:space="preserve"> Alter (</w:t>
      </w:r>
      <w:r w:rsidRPr="001D75D0">
        <w:rPr>
          <w:bCs/>
          <w:i/>
          <w:color w:val="auto"/>
        </w:rPr>
        <w:t>Alabama</w:t>
      </w:r>
      <w:r w:rsidRPr="001D75D0">
        <w:rPr>
          <w:bCs/>
          <w:color w:val="auto"/>
        </w:rPr>
        <w:t>)</w:t>
      </w:r>
    </w:p>
    <w:p w14:paraId="42B8D4F8" w14:textId="77777777" w:rsidR="001D75D0" w:rsidRPr="001D75D0" w:rsidRDefault="001D75D0" w:rsidP="001D75D0">
      <w:pPr>
        <w:jc w:val="center"/>
        <w:rPr>
          <w:bCs/>
          <w:color w:val="auto"/>
        </w:rPr>
      </w:pPr>
      <w:r w:rsidRPr="001D75D0">
        <w:rPr>
          <w:bCs/>
          <w:color w:val="auto"/>
        </w:rPr>
        <w:t xml:space="preserve">Melissa </w:t>
      </w:r>
      <w:proofErr w:type="spellStart"/>
      <w:r w:rsidRPr="001D75D0">
        <w:rPr>
          <w:bCs/>
          <w:color w:val="auto"/>
        </w:rPr>
        <w:t>Ebbers</w:t>
      </w:r>
      <w:proofErr w:type="spellEnd"/>
      <w:r w:rsidRPr="001D75D0">
        <w:rPr>
          <w:bCs/>
          <w:color w:val="auto"/>
        </w:rPr>
        <w:t xml:space="preserve"> (</w:t>
      </w:r>
      <w:r w:rsidRPr="001D75D0">
        <w:rPr>
          <w:bCs/>
          <w:i/>
          <w:color w:val="auto"/>
        </w:rPr>
        <w:t>UNC</w:t>
      </w:r>
      <w:r w:rsidRPr="001D75D0">
        <w:rPr>
          <w:bCs/>
          <w:color w:val="auto"/>
        </w:rPr>
        <w:t xml:space="preserve">) </w:t>
      </w:r>
    </w:p>
    <w:p w14:paraId="47CF0336" w14:textId="4C57BB8B" w:rsidR="001D75D0" w:rsidRPr="001D75D0" w:rsidRDefault="001D75D0" w:rsidP="001D75D0">
      <w:pPr>
        <w:jc w:val="center"/>
        <w:rPr>
          <w:bCs/>
          <w:color w:val="auto"/>
        </w:rPr>
      </w:pPr>
      <w:bookmarkStart w:id="0" w:name="_GoBack"/>
      <w:r w:rsidRPr="001D75D0">
        <w:rPr>
          <w:bCs/>
          <w:color w:val="auto"/>
        </w:rPr>
        <w:t>Robert Howell (</w:t>
      </w:r>
      <w:r w:rsidR="005456F9">
        <w:rPr>
          <w:bCs/>
          <w:i/>
          <w:color w:val="auto"/>
        </w:rPr>
        <w:t>Southern Methodist</w:t>
      </w:r>
      <w:r>
        <w:rPr>
          <w:bCs/>
          <w:color w:val="auto"/>
        </w:rPr>
        <w:t>)</w:t>
      </w:r>
    </w:p>
    <w:bookmarkEnd w:id="0"/>
    <w:p w14:paraId="6BBB15A4" w14:textId="77777777" w:rsidR="001D75D0" w:rsidRPr="001D75D0" w:rsidRDefault="001D75D0" w:rsidP="001D75D0">
      <w:pPr>
        <w:jc w:val="center"/>
        <w:rPr>
          <w:bCs/>
          <w:color w:val="auto"/>
        </w:rPr>
      </w:pPr>
    </w:p>
    <w:p w14:paraId="033A2B6B" w14:textId="77777777" w:rsidR="001D75D0" w:rsidRPr="001D75D0" w:rsidRDefault="001D75D0" w:rsidP="001D75D0">
      <w:pPr>
        <w:jc w:val="center"/>
        <w:rPr>
          <w:bCs/>
          <w:color w:val="auto"/>
        </w:rPr>
        <w:sectPr w:rsidR="001D75D0" w:rsidRPr="001D75D0" w:rsidSect="001D75D0">
          <w:type w:val="continuous"/>
          <w:pgSz w:w="12240" w:h="15840"/>
          <w:pgMar w:top="720" w:right="720" w:bottom="1008" w:left="720" w:header="1440" w:footer="720" w:gutter="0"/>
          <w:cols w:num="2" w:space="720"/>
        </w:sectPr>
      </w:pPr>
    </w:p>
    <w:p w14:paraId="69A05EA4" w14:textId="77777777" w:rsidR="001D75D0" w:rsidRPr="001D75D0" w:rsidRDefault="001D75D0" w:rsidP="001D75D0">
      <w:pPr>
        <w:jc w:val="center"/>
        <w:rPr>
          <w:bCs/>
          <w:color w:val="auto"/>
        </w:rPr>
      </w:pPr>
      <w:r w:rsidRPr="001D75D0">
        <w:rPr>
          <w:b/>
          <w:bCs/>
          <w:color w:val="FF0000"/>
          <w:u w:val="single"/>
        </w:rPr>
        <w:lastRenderedPageBreak/>
        <w:t xml:space="preserve">Perception, Appearance, Representation: </w:t>
      </w:r>
    </w:p>
    <w:p w14:paraId="485BB151" w14:textId="324F9AC0" w:rsidR="001D75D0" w:rsidRPr="001D75D0" w:rsidRDefault="00CD7702" w:rsidP="001D75D0">
      <w:pPr>
        <w:jc w:val="center"/>
        <w:rPr>
          <w:bCs/>
          <w:color w:val="auto"/>
        </w:rPr>
      </w:pPr>
      <w:r>
        <w:rPr>
          <w:bCs/>
          <w:color w:val="auto"/>
        </w:rPr>
        <w:t xml:space="preserve">Chaired by </w:t>
      </w:r>
      <w:proofErr w:type="spellStart"/>
      <w:r w:rsidR="00535DC2">
        <w:rPr>
          <w:bCs/>
          <w:color w:val="auto"/>
        </w:rPr>
        <w:t>Dimitria</w:t>
      </w:r>
      <w:proofErr w:type="spellEnd"/>
      <w:r w:rsidR="00535DC2">
        <w:rPr>
          <w:bCs/>
          <w:color w:val="auto"/>
        </w:rPr>
        <w:t xml:space="preserve"> E. Gatzia </w:t>
      </w:r>
      <w:r w:rsidR="001D75D0" w:rsidRPr="001D75D0">
        <w:rPr>
          <w:bCs/>
          <w:color w:val="auto"/>
        </w:rPr>
        <w:t>(</w:t>
      </w:r>
      <w:r w:rsidR="00535DC2">
        <w:rPr>
          <w:bCs/>
          <w:i/>
          <w:color w:val="auto"/>
        </w:rPr>
        <w:t>Akron</w:t>
      </w:r>
      <w:r w:rsidR="001D75D0" w:rsidRPr="001D75D0">
        <w:rPr>
          <w:bCs/>
          <w:color w:val="auto"/>
        </w:rPr>
        <w:t>)</w:t>
      </w:r>
    </w:p>
    <w:p w14:paraId="00AE44F3" w14:textId="77777777" w:rsidR="001D75D0" w:rsidRPr="001D75D0" w:rsidRDefault="001D75D0" w:rsidP="001D75D0">
      <w:pPr>
        <w:jc w:val="center"/>
        <w:rPr>
          <w:bCs/>
          <w:color w:val="auto"/>
        </w:rPr>
      </w:pPr>
      <w:r w:rsidRPr="001D75D0">
        <w:rPr>
          <w:bCs/>
          <w:color w:val="auto"/>
        </w:rPr>
        <w:t>Grace Helton (</w:t>
      </w:r>
      <w:r w:rsidRPr="001D75D0">
        <w:rPr>
          <w:bCs/>
          <w:i/>
          <w:color w:val="auto"/>
        </w:rPr>
        <w:t>Princeton</w:t>
      </w:r>
      <w:r w:rsidRPr="001D75D0">
        <w:rPr>
          <w:bCs/>
          <w:color w:val="auto"/>
        </w:rPr>
        <w:t xml:space="preserve">) </w:t>
      </w:r>
    </w:p>
    <w:p w14:paraId="3897CD8F" w14:textId="77777777" w:rsidR="001D75D0" w:rsidRPr="001D75D0" w:rsidRDefault="001D75D0" w:rsidP="001D75D0">
      <w:pPr>
        <w:jc w:val="center"/>
        <w:rPr>
          <w:bCs/>
          <w:color w:val="auto"/>
        </w:rPr>
      </w:pPr>
      <w:r w:rsidRPr="001D75D0">
        <w:rPr>
          <w:bCs/>
          <w:color w:val="auto"/>
        </w:rPr>
        <w:t xml:space="preserve">Maarten </w:t>
      </w:r>
      <w:proofErr w:type="spellStart"/>
      <w:r w:rsidRPr="001D75D0">
        <w:rPr>
          <w:bCs/>
          <w:color w:val="auto"/>
        </w:rPr>
        <w:t>Steenhagen</w:t>
      </w:r>
      <w:proofErr w:type="spellEnd"/>
      <w:r w:rsidRPr="001D75D0">
        <w:rPr>
          <w:bCs/>
          <w:color w:val="auto"/>
        </w:rPr>
        <w:t xml:space="preserve"> (</w:t>
      </w:r>
      <w:r w:rsidRPr="001D75D0">
        <w:rPr>
          <w:bCs/>
          <w:i/>
          <w:color w:val="auto"/>
        </w:rPr>
        <w:t>Antwerp</w:t>
      </w:r>
      <w:r w:rsidRPr="001D75D0">
        <w:rPr>
          <w:bCs/>
          <w:color w:val="auto"/>
        </w:rPr>
        <w:t>)</w:t>
      </w:r>
    </w:p>
    <w:p w14:paraId="32B5B208" w14:textId="77777777" w:rsidR="001D75D0" w:rsidRPr="001D75D0" w:rsidRDefault="001D75D0" w:rsidP="001D75D0">
      <w:pPr>
        <w:jc w:val="center"/>
        <w:rPr>
          <w:bCs/>
          <w:color w:val="auto"/>
        </w:rPr>
      </w:pPr>
      <w:r w:rsidRPr="001D75D0">
        <w:rPr>
          <w:bCs/>
          <w:color w:val="auto"/>
        </w:rPr>
        <w:t>Derek Brown (</w:t>
      </w:r>
      <w:r w:rsidRPr="001D75D0">
        <w:rPr>
          <w:bCs/>
          <w:i/>
          <w:color w:val="auto"/>
        </w:rPr>
        <w:t>Brandon</w:t>
      </w:r>
      <w:r w:rsidRPr="001D75D0">
        <w:rPr>
          <w:bCs/>
          <w:color w:val="auto"/>
        </w:rPr>
        <w:t xml:space="preserve">) </w:t>
      </w:r>
    </w:p>
    <w:p w14:paraId="7F7B9BFE" w14:textId="77777777" w:rsidR="001D75D0" w:rsidRPr="001D75D0" w:rsidRDefault="001D75D0" w:rsidP="001D75D0">
      <w:pPr>
        <w:jc w:val="center"/>
        <w:rPr>
          <w:bCs/>
          <w:color w:val="auto"/>
        </w:rPr>
      </w:pPr>
      <w:r w:rsidRPr="001D75D0">
        <w:rPr>
          <w:bCs/>
          <w:color w:val="auto"/>
        </w:rPr>
        <w:t>Chris Buford (</w:t>
      </w:r>
      <w:r w:rsidRPr="001D75D0">
        <w:rPr>
          <w:bCs/>
          <w:i/>
          <w:color w:val="auto"/>
        </w:rPr>
        <w:t>Akron</w:t>
      </w:r>
      <w:r w:rsidRPr="001D75D0">
        <w:rPr>
          <w:bCs/>
          <w:color w:val="auto"/>
        </w:rPr>
        <w:t>)</w:t>
      </w:r>
    </w:p>
    <w:p w14:paraId="441C5D3A" w14:textId="77777777" w:rsidR="001D75D0" w:rsidRPr="001D75D0" w:rsidRDefault="001D75D0" w:rsidP="001D75D0">
      <w:pPr>
        <w:jc w:val="center"/>
        <w:rPr>
          <w:bCs/>
          <w:color w:val="auto"/>
        </w:rPr>
      </w:pPr>
    </w:p>
    <w:p w14:paraId="0F3160F3" w14:textId="77777777" w:rsidR="001D75D0" w:rsidRPr="001D75D0" w:rsidRDefault="001D75D0" w:rsidP="001D75D0">
      <w:pPr>
        <w:jc w:val="center"/>
        <w:rPr>
          <w:b/>
          <w:bCs/>
          <w:color w:val="FF0000"/>
          <w:u w:val="single"/>
        </w:rPr>
      </w:pPr>
      <w:r w:rsidRPr="001D75D0">
        <w:rPr>
          <w:b/>
          <w:bCs/>
          <w:color w:val="FF0000"/>
          <w:u w:val="single"/>
        </w:rPr>
        <w:lastRenderedPageBreak/>
        <w:t xml:space="preserve">Authors Meet Critics: </w:t>
      </w:r>
    </w:p>
    <w:p w14:paraId="7B4D9BD7" w14:textId="7176E597" w:rsidR="001D75D0" w:rsidRPr="001D75D0" w:rsidRDefault="001D75D0" w:rsidP="001D75D0">
      <w:pPr>
        <w:jc w:val="center"/>
        <w:rPr>
          <w:rFonts w:eastAsiaTheme="minorEastAsia"/>
          <w:iCs/>
          <w:color w:val="auto"/>
          <w:kern w:val="0"/>
          <w:lang w:eastAsia="en-US"/>
        </w:rPr>
      </w:pPr>
      <w:r w:rsidRPr="001D75D0">
        <w:rPr>
          <w:rFonts w:eastAsiaTheme="minorEastAsia"/>
          <w:i/>
          <w:iCs/>
          <w:color w:val="auto"/>
          <w:kern w:val="0"/>
          <w:lang w:eastAsia="en-US"/>
        </w:rPr>
        <w:t>The Multiple Realization Book</w:t>
      </w:r>
    </w:p>
    <w:p w14:paraId="74610CD0" w14:textId="704DBDCA" w:rsidR="001D75D0" w:rsidRPr="001D75D0" w:rsidRDefault="001D75D0" w:rsidP="001D75D0">
      <w:pPr>
        <w:jc w:val="center"/>
        <w:rPr>
          <w:rFonts w:eastAsiaTheme="minorEastAsia"/>
          <w:i/>
          <w:iCs/>
          <w:color w:val="auto"/>
          <w:kern w:val="0"/>
          <w:lang w:eastAsia="en-US"/>
        </w:rPr>
      </w:pPr>
      <w:r w:rsidRPr="001D75D0">
        <w:rPr>
          <w:rFonts w:eastAsiaTheme="minorEastAsia"/>
          <w:i/>
          <w:iCs/>
          <w:color w:val="auto"/>
          <w:kern w:val="0"/>
          <w:lang w:eastAsia="en-US"/>
        </w:rPr>
        <w:t xml:space="preserve"> </w:t>
      </w:r>
      <w:r w:rsidRPr="001D75D0">
        <w:rPr>
          <w:rFonts w:eastAsiaTheme="minorEastAsia"/>
          <w:iCs/>
          <w:color w:val="auto"/>
          <w:kern w:val="0"/>
          <w:lang w:eastAsia="en-US"/>
        </w:rPr>
        <w:t>by</w:t>
      </w:r>
      <w:r w:rsidRPr="001D75D0">
        <w:rPr>
          <w:rFonts w:eastAsiaTheme="minorEastAsia"/>
          <w:i/>
          <w:iCs/>
          <w:color w:val="auto"/>
          <w:kern w:val="0"/>
          <w:lang w:eastAsia="en-US"/>
        </w:rPr>
        <w:t xml:space="preserve"> </w:t>
      </w:r>
      <w:r w:rsidRPr="001D75D0">
        <w:rPr>
          <w:rFonts w:eastAsiaTheme="minorEastAsia"/>
          <w:color w:val="auto"/>
          <w:kern w:val="0"/>
          <w:lang w:eastAsia="en-US"/>
        </w:rPr>
        <w:t xml:space="preserve">Thomas </w:t>
      </w:r>
      <w:proofErr w:type="spellStart"/>
      <w:r w:rsidRPr="001D75D0">
        <w:rPr>
          <w:rFonts w:eastAsiaTheme="minorEastAsia"/>
          <w:color w:val="auto"/>
          <w:kern w:val="0"/>
          <w:lang w:eastAsia="en-US"/>
        </w:rPr>
        <w:t>Polger</w:t>
      </w:r>
      <w:proofErr w:type="spellEnd"/>
      <w:r w:rsidRPr="001D75D0">
        <w:rPr>
          <w:rFonts w:eastAsiaTheme="minorEastAsia"/>
          <w:color w:val="auto"/>
          <w:kern w:val="0"/>
          <w:lang w:eastAsia="en-US"/>
        </w:rPr>
        <w:t xml:space="preserve"> &amp; Lawrence Shapiro </w:t>
      </w:r>
    </w:p>
    <w:p w14:paraId="4A356CCA" w14:textId="77777777" w:rsidR="001D75D0" w:rsidRPr="001D75D0" w:rsidRDefault="001D75D0" w:rsidP="001D75D0">
      <w:pPr>
        <w:jc w:val="center"/>
        <w:rPr>
          <w:rFonts w:eastAsiaTheme="minorEastAsia"/>
          <w:color w:val="auto"/>
          <w:kern w:val="0"/>
          <w:lang w:eastAsia="en-US"/>
        </w:rPr>
      </w:pPr>
      <w:proofErr w:type="spellStart"/>
      <w:r w:rsidRPr="001D75D0">
        <w:rPr>
          <w:rFonts w:eastAsiaTheme="minorEastAsia"/>
          <w:color w:val="auto"/>
          <w:kern w:val="0"/>
          <w:lang w:eastAsia="en-US"/>
        </w:rPr>
        <w:t>Mazvitta</w:t>
      </w:r>
      <w:proofErr w:type="spellEnd"/>
      <w:r w:rsidRPr="001D75D0">
        <w:rPr>
          <w:rFonts w:eastAsiaTheme="minorEastAsia"/>
          <w:color w:val="auto"/>
          <w:kern w:val="0"/>
          <w:lang w:eastAsia="en-US"/>
        </w:rPr>
        <w:t xml:space="preserve"> </w:t>
      </w:r>
      <w:proofErr w:type="spellStart"/>
      <w:r w:rsidRPr="001D75D0">
        <w:rPr>
          <w:rFonts w:eastAsiaTheme="minorEastAsia"/>
          <w:color w:val="auto"/>
          <w:kern w:val="0"/>
          <w:lang w:eastAsia="en-US"/>
        </w:rPr>
        <w:t>Chirimuuta</w:t>
      </w:r>
      <w:proofErr w:type="spellEnd"/>
      <w:r w:rsidRPr="001D75D0">
        <w:rPr>
          <w:rFonts w:eastAsiaTheme="minorEastAsia"/>
          <w:color w:val="auto"/>
          <w:kern w:val="0"/>
          <w:lang w:eastAsia="en-US"/>
        </w:rPr>
        <w:t xml:space="preserve"> (</w:t>
      </w:r>
      <w:r w:rsidRPr="001D75D0">
        <w:rPr>
          <w:rFonts w:eastAsiaTheme="minorEastAsia"/>
          <w:i/>
          <w:color w:val="auto"/>
          <w:kern w:val="0"/>
          <w:lang w:eastAsia="en-US"/>
        </w:rPr>
        <w:t>Pittsburgh</w:t>
      </w:r>
      <w:r w:rsidRPr="001D75D0">
        <w:rPr>
          <w:rFonts w:eastAsiaTheme="minorEastAsia"/>
          <w:color w:val="auto"/>
          <w:kern w:val="0"/>
          <w:lang w:eastAsia="en-US"/>
        </w:rPr>
        <w:t>)</w:t>
      </w:r>
    </w:p>
    <w:p w14:paraId="7E9B6A81" w14:textId="77777777" w:rsidR="001D75D0" w:rsidRPr="001D75D0" w:rsidRDefault="001D75D0" w:rsidP="001D75D0">
      <w:pPr>
        <w:jc w:val="center"/>
        <w:rPr>
          <w:rFonts w:eastAsiaTheme="minorEastAsia"/>
          <w:color w:val="auto"/>
          <w:kern w:val="0"/>
          <w:lang w:eastAsia="en-US"/>
        </w:rPr>
      </w:pPr>
      <w:r w:rsidRPr="001D75D0">
        <w:rPr>
          <w:rFonts w:eastAsiaTheme="minorEastAsia"/>
          <w:color w:val="auto"/>
          <w:kern w:val="0"/>
          <w:lang w:eastAsia="en-US"/>
        </w:rPr>
        <w:t>Trey Boone (</w:t>
      </w:r>
      <w:r w:rsidRPr="001D75D0">
        <w:rPr>
          <w:rFonts w:eastAsiaTheme="minorEastAsia"/>
          <w:i/>
          <w:color w:val="auto"/>
          <w:kern w:val="0"/>
          <w:lang w:eastAsia="en-US"/>
        </w:rPr>
        <w:t>Pittsburgh</w:t>
      </w:r>
      <w:r w:rsidRPr="001D75D0">
        <w:rPr>
          <w:rFonts w:eastAsiaTheme="minorEastAsia"/>
          <w:color w:val="auto"/>
          <w:kern w:val="0"/>
          <w:lang w:eastAsia="en-US"/>
        </w:rPr>
        <w:t>)</w:t>
      </w:r>
    </w:p>
    <w:p w14:paraId="2B51D0FF" w14:textId="77777777" w:rsidR="001D75D0" w:rsidRPr="001D75D0" w:rsidRDefault="001D75D0" w:rsidP="001D75D0">
      <w:pPr>
        <w:jc w:val="center"/>
        <w:rPr>
          <w:bCs/>
          <w:color w:val="auto"/>
        </w:rPr>
      </w:pPr>
      <w:r w:rsidRPr="001D75D0">
        <w:rPr>
          <w:rFonts w:eastAsiaTheme="minorEastAsia"/>
          <w:color w:val="auto"/>
          <w:kern w:val="0"/>
          <w:lang w:eastAsia="en-US"/>
        </w:rPr>
        <w:t xml:space="preserve"> Daniel </w:t>
      </w:r>
      <w:proofErr w:type="spellStart"/>
      <w:r w:rsidRPr="001D75D0">
        <w:rPr>
          <w:rFonts w:eastAsiaTheme="minorEastAsia"/>
          <w:color w:val="auto"/>
          <w:kern w:val="0"/>
          <w:lang w:eastAsia="en-US"/>
        </w:rPr>
        <w:t>Weiskopf</w:t>
      </w:r>
      <w:proofErr w:type="spellEnd"/>
      <w:r w:rsidRPr="001D75D0">
        <w:rPr>
          <w:rFonts w:eastAsiaTheme="minorEastAsia"/>
          <w:color w:val="auto"/>
          <w:kern w:val="0"/>
          <w:lang w:eastAsia="en-US"/>
        </w:rPr>
        <w:t xml:space="preserve"> (</w:t>
      </w:r>
      <w:r w:rsidRPr="001D75D0">
        <w:rPr>
          <w:rFonts w:eastAsiaTheme="minorEastAsia"/>
          <w:i/>
          <w:color w:val="auto"/>
          <w:kern w:val="0"/>
          <w:lang w:eastAsia="en-US"/>
        </w:rPr>
        <w:t>Georgia State</w:t>
      </w:r>
      <w:r w:rsidRPr="001D75D0">
        <w:rPr>
          <w:rFonts w:eastAsiaTheme="minorEastAsia"/>
          <w:color w:val="auto"/>
          <w:kern w:val="0"/>
          <w:lang w:eastAsia="en-US"/>
        </w:rPr>
        <w:t>)</w:t>
      </w:r>
    </w:p>
    <w:p w14:paraId="533DF25B" w14:textId="77777777" w:rsidR="001D75D0" w:rsidRDefault="001D75D0" w:rsidP="001D75D0">
      <w:pPr>
        <w:rPr>
          <w:bCs/>
          <w:color w:val="auto"/>
        </w:rPr>
        <w:sectPr w:rsidR="001D75D0" w:rsidSect="001D75D0">
          <w:type w:val="continuous"/>
          <w:pgSz w:w="12240" w:h="15840"/>
          <w:pgMar w:top="720" w:right="720" w:bottom="1008" w:left="720" w:header="1440" w:footer="720" w:gutter="0"/>
          <w:cols w:num="2" w:space="720"/>
        </w:sectPr>
      </w:pPr>
    </w:p>
    <w:p w14:paraId="43E2E615" w14:textId="0582B2C1" w:rsidR="008A2DD3" w:rsidRPr="00AB1237" w:rsidRDefault="008A2DD3" w:rsidP="008A2DD3">
      <w:pPr>
        <w:rPr>
          <w:sz w:val="20"/>
          <w:szCs w:val="20"/>
        </w:rPr>
      </w:pPr>
      <w:r w:rsidRPr="00AB1237">
        <w:rPr>
          <w:sz w:val="20"/>
          <w:szCs w:val="20"/>
        </w:rPr>
        <w:lastRenderedPageBreak/>
        <w:t>The Philosophy Program Committee encourages the submission of single-authored papers as well as symposium proposals. Selection will be based on quality, relevance to issues at the intersection of Philosophy and Psychology (as well as other sciences of the min</w:t>
      </w:r>
      <w:r w:rsidR="001D75D0">
        <w:rPr>
          <w:sz w:val="20"/>
          <w:szCs w:val="20"/>
        </w:rPr>
        <w:t xml:space="preserve">d), and program considerations. </w:t>
      </w:r>
      <w:r w:rsidRPr="00AB1237">
        <w:rPr>
          <w:sz w:val="20"/>
          <w:szCs w:val="20"/>
        </w:rPr>
        <w:t>The aim of the program committee is to present a program that is as balanced as the quality of submis</w:t>
      </w:r>
      <w:r w:rsidR="001D75D0">
        <w:rPr>
          <w:sz w:val="20"/>
          <w:szCs w:val="20"/>
        </w:rPr>
        <w:t>sions in each area will allow (t</w:t>
      </w:r>
      <w:r w:rsidRPr="00AB1237">
        <w:rPr>
          <w:sz w:val="20"/>
          <w:szCs w:val="20"/>
        </w:rPr>
        <w:t>hough papers addressing issues of gender, race, sexuality, bias, and social exclusion are especially encouraged).</w:t>
      </w:r>
    </w:p>
    <w:p w14:paraId="72A182E6" w14:textId="77777777" w:rsidR="008A2DD3" w:rsidRPr="00AB1237" w:rsidRDefault="008A2DD3" w:rsidP="008A2DD3">
      <w:pPr>
        <w:rPr>
          <w:sz w:val="20"/>
          <w:szCs w:val="20"/>
        </w:rPr>
      </w:pPr>
    </w:p>
    <w:p w14:paraId="3927B880" w14:textId="77777777" w:rsidR="008A2DD3" w:rsidRPr="00AB1237" w:rsidRDefault="008A2DD3" w:rsidP="008A2DD3">
      <w:pPr>
        <w:rPr>
          <w:sz w:val="20"/>
          <w:szCs w:val="20"/>
        </w:rPr>
      </w:pPr>
      <w:r w:rsidRPr="00AB1237">
        <w:rPr>
          <w:sz w:val="20"/>
          <w:szCs w:val="20"/>
        </w:rPr>
        <w:t xml:space="preserve">Paper submissions exceeding 3,000 words will not be considered. Each paper submission must include a word count and abstract of no more than 150 words. Self-reference should be deleted to permit anonymous review. Proposals for symposia must include a 750 word proposal for the symposium, a list of presenters and affiliations, and a 300 word abstract for each proposed paper. All papers and proposal must employ gender-neutral language; and all submissions must be made using our online submission system at: </w:t>
      </w:r>
    </w:p>
    <w:p w14:paraId="32BD723A" w14:textId="3D1A35EB" w:rsidR="00E410C8" w:rsidRDefault="00CD7702" w:rsidP="008A2DD3">
      <w:pPr>
        <w:rPr>
          <w:sz w:val="20"/>
          <w:szCs w:val="20"/>
          <w:u w:val="single"/>
        </w:rPr>
      </w:pPr>
      <w:hyperlink r:id="rId21" w:history="1">
        <w:r w:rsidR="00104781" w:rsidRPr="00104781">
          <w:rPr>
            <w:rStyle w:val="Hyperlink"/>
            <w:b/>
            <w:bCs/>
            <w:sz w:val="20"/>
            <w:szCs w:val="20"/>
          </w:rPr>
          <w:t>https://easychair.org/conferences/?conf=sspp2017</w:t>
        </w:r>
      </w:hyperlink>
    </w:p>
    <w:p w14:paraId="29912E58" w14:textId="77777777" w:rsidR="00104781" w:rsidRPr="00AB1237" w:rsidRDefault="00104781" w:rsidP="008A2DD3">
      <w:pPr>
        <w:rPr>
          <w:sz w:val="20"/>
          <w:szCs w:val="20"/>
        </w:rPr>
      </w:pPr>
    </w:p>
    <w:p w14:paraId="28D3E088" w14:textId="77777777" w:rsidR="00E410C8" w:rsidRPr="00AB1237" w:rsidRDefault="008A2DD3" w:rsidP="008A2DD3">
      <w:pPr>
        <w:rPr>
          <w:sz w:val="20"/>
          <w:szCs w:val="20"/>
        </w:rPr>
      </w:pPr>
      <w:r w:rsidRPr="00AB1237">
        <w:rPr>
          <w:sz w:val="20"/>
          <w:szCs w:val="20"/>
        </w:rPr>
        <w:t xml:space="preserve">Under the Keywords section, in addition to descriptions of the submission, please include any of the following that are applicable: To volunteer to be a session chair: ‘Chair.’ To comment on a paper: ‘Comment.’ To be considered for a Graduate Student Travel Award: ‘GSTA.’ To be considered for the Griffith Prize: ‘Griffith.’ For details and eligibility see: </w:t>
      </w:r>
      <w:hyperlink r:id="rId22" w:history="1">
        <w:r w:rsidR="00E410C8" w:rsidRPr="00AB1237">
          <w:rPr>
            <w:rStyle w:val="Hyperlink"/>
            <w:sz w:val="20"/>
            <w:szCs w:val="20"/>
          </w:rPr>
          <w:t>http://www.southernsociety.org/Griffith.html</w:t>
        </w:r>
      </w:hyperlink>
    </w:p>
    <w:p w14:paraId="6359837E" w14:textId="77777777" w:rsidR="008A2DD3" w:rsidRPr="00AB1237" w:rsidRDefault="008A2DD3" w:rsidP="008A2DD3">
      <w:pPr>
        <w:rPr>
          <w:sz w:val="20"/>
          <w:szCs w:val="20"/>
        </w:rPr>
      </w:pPr>
    </w:p>
    <w:p w14:paraId="67F3E116" w14:textId="64CF447F" w:rsidR="00104781" w:rsidRDefault="008A2DD3" w:rsidP="008A2DD3">
      <w:pPr>
        <w:rPr>
          <w:sz w:val="20"/>
          <w:szCs w:val="20"/>
        </w:rPr>
      </w:pPr>
      <w:r w:rsidRPr="00AB1237">
        <w:rPr>
          <w:sz w:val="20"/>
          <w:szCs w:val="20"/>
        </w:rPr>
        <w:t xml:space="preserve">Please direct any Philosophy Program related questions to the Philosophy Program Chair, </w:t>
      </w:r>
      <w:proofErr w:type="spellStart"/>
      <w:r w:rsidR="00104781" w:rsidRPr="00104781">
        <w:rPr>
          <w:sz w:val="20"/>
          <w:szCs w:val="20"/>
        </w:rPr>
        <w:t>Dimitria</w:t>
      </w:r>
      <w:proofErr w:type="spellEnd"/>
      <w:r w:rsidR="00104781" w:rsidRPr="00104781">
        <w:rPr>
          <w:sz w:val="20"/>
          <w:szCs w:val="20"/>
        </w:rPr>
        <w:t xml:space="preserve"> Gatzia,</w:t>
      </w:r>
      <w:r w:rsidR="00104781">
        <w:rPr>
          <w:sz w:val="20"/>
          <w:szCs w:val="20"/>
        </w:rPr>
        <w:t xml:space="preserve"> </w:t>
      </w:r>
      <w:hyperlink r:id="rId23" w:history="1">
        <w:r w:rsidR="00104781" w:rsidRPr="00ED2781">
          <w:rPr>
            <w:rStyle w:val="Hyperlink"/>
            <w:sz w:val="20"/>
            <w:szCs w:val="20"/>
          </w:rPr>
          <w:t>dg29@uakron.edu</w:t>
        </w:r>
      </w:hyperlink>
      <w:r w:rsidR="00104781">
        <w:rPr>
          <w:sz w:val="20"/>
          <w:szCs w:val="20"/>
        </w:rPr>
        <w:t>.</w:t>
      </w:r>
    </w:p>
    <w:p w14:paraId="1BA42B8E" w14:textId="04729031" w:rsidR="00553F06" w:rsidRPr="00C65AF9" w:rsidRDefault="00104781" w:rsidP="00C65AF9">
      <w:pPr>
        <w:rPr>
          <w:sz w:val="20"/>
          <w:szCs w:val="20"/>
        </w:rPr>
        <w:sectPr w:rsidR="00553F06" w:rsidRPr="00C65AF9" w:rsidSect="001D75D0">
          <w:type w:val="continuous"/>
          <w:pgSz w:w="12240" w:h="15840"/>
          <w:pgMar w:top="720" w:right="720" w:bottom="1008" w:left="720" w:header="1440" w:footer="720" w:gutter="0"/>
          <w:cols w:space="720"/>
        </w:sectPr>
      </w:pPr>
      <w:r w:rsidRPr="00AB1237">
        <w:rPr>
          <w:sz w:val="20"/>
          <w:szCs w:val="20"/>
        </w:rPr>
        <w:t xml:space="preserve"> </w:t>
      </w:r>
      <w:r w:rsidR="008A2DD3" w:rsidRPr="00AB1237">
        <w:rPr>
          <w:b/>
          <w:sz w:val="36"/>
        </w:rPr>
        <w:br w:type="page"/>
      </w:r>
    </w:p>
    <w:p w14:paraId="0427B62A" w14:textId="75B0E4D6" w:rsidR="00FD764A" w:rsidRPr="00AB1237" w:rsidRDefault="00FD764A" w:rsidP="00FD764A">
      <w:pPr>
        <w:jc w:val="center"/>
        <w:rPr>
          <w:b/>
          <w:sz w:val="32"/>
          <w:szCs w:val="32"/>
        </w:rPr>
      </w:pPr>
      <w:r w:rsidRPr="00AB1237">
        <w:rPr>
          <w:b/>
          <w:sz w:val="32"/>
          <w:szCs w:val="32"/>
        </w:rPr>
        <w:lastRenderedPageBreak/>
        <w:t xml:space="preserve">Call for Psychology </w:t>
      </w:r>
      <w:r w:rsidR="00104781">
        <w:rPr>
          <w:b/>
          <w:sz w:val="32"/>
          <w:szCs w:val="32"/>
        </w:rPr>
        <w:t>Abstract</w:t>
      </w:r>
      <w:r w:rsidRPr="00AB1237">
        <w:rPr>
          <w:b/>
          <w:sz w:val="32"/>
          <w:szCs w:val="32"/>
        </w:rPr>
        <w:t>s</w:t>
      </w:r>
    </w:p>
    <w:p w14:paraId="0284247E" w14:textId="7FD7D305" w:rsidR="00FD764A" w:rsidRPr="00104781" w:rsidRDefault="00104781" w:rsidP="00FD764A">
      <w:pPr>
        <w:rPr>
          <w:i/>
          <w:sz w:val="22"/>
          <w:szCs w:val="22"/>
        </w:rPr>
      </w:pPr>
      <w:r w:rsidRPr="00104781">
        <w:rPr>
          <w:sz w:val="22"/>
          <w:szCs w:val="22"/>
        </w:rPr>
        <w:t xml:space="preserve">The Southern Society for Philosophy and Psychology announces a call for abstracts </w:t>
      </w:r>
      <w:r>
        <w:rPr>
          <w:sz w:val="22"/>
          <w:szCs w:val="22"/>
        </w:rPr>
        <w:t xml:space="preserve">in psychology </w:t>
      </w:r>
      <w:r w:rsidRPr="00104781">
        <w:rPr>
          <w:sz w:val="22"/>
          <w:szCs w:val="22"/>
        </w:rPr>
        <w:t xml:space="preserve">for its One Hundred and Ninth Annual Meeting to be held Savannah, GA from March 22 through March 24, 2017. </w:t>
      </w:r>
      <w:r w:rsidR="00FD764A" w:rsidRPr="00104781">
        <w:rPr>
          <w:sz w:val="22"/>
          <w:szCs w:val="22"/>
        </w:rPr>
        <w:t xml:space="preserve">SSPP meetings feature concurrent programs in philosophy and psychology, as well as joint sessions. </w:t>
      </w:r>
      <w:r w:rsidR="00FD764A" w:rsidRPr="00104781">
        <w:rPr>
          <w:b/>
          <w:sz w:val="22"/>
          <w:szCs w:val="22"/>
        </w:rPr>
        <w:t xml:space="preserve">The deadline for all psychology submissions is </w:t>
      </w:r>
      <w:r>
        <w:rPr>
          <w:b/>
          <w:sz w:val="22"/>
          <w:szCs w:val="22"/>
        </w:rPr>
        <w:t>November 1, 2016</w:t>
      </w:r>
      <w:r w:rsidR="00FD764A" w:rsidRPr="00104781">
        <w:rPr>
          <w:b/>
          <w:sz w:val="22"/>
          <w:szCs w:val="22"/>
        </w:rPr>
        <w:t>.</w:t>
      </w:r>
    </w:p>
    <w:p w14:paraId="2278AC96" w14:textId="77777777" w:rsidR="00FD764A" w:rsidRPr="00AB1237" w:rsidRDefault="00FD764A" w:rsidP="00FD764A">
      <w:pPr>
        <w:pStyle w:val="FreeForm"/>
        <w:rPr>
          <w:b/>
        </w:rPr>
      </w:pPr>
    </w:p>
    <w:p w14:paraId="372674D7" w14:textId="77777777" w:rsidR="00FD764A" w:rsidRPr="00AB1237" w:rsidRDefault="00FD764A" w:rsidP="00FD764A">
      <w:pPr>
        <w:pStyle w:val="Plain"/>
        <w:jc w:val="center"/>
        <w:rPr>
          <w:rFonts w:ascii="Times New Roman" w:hAnsi="Times New Roman"/>
          <w:b/>
          <w:color w:val="0000FF"/>
          <w:sz w:val="28"/>
          <w:szCs w:val="28"/>
        </w:rPr>
      </w:pPr>
      <w:r w:rsidRPr="00AB1237">
        <w:rPr>
          <w:rFonts w:ascii="Times New Roman" w:hAnsi="Times New Roman"/>
          <w:b/>
          <w:color w:val="0000FF"/>
          <w:sz w:val="28"/>
          <w:szCs w:val="28"/>
        </w:rPr>
        <w:t>Invited Speakers:</w:t>
      </w:r>
    </w:p>
    <w:p w14:paraId="32DA4CA0" w14:textId="77777777" w:rsidR="00BE1FB7" w:rsidRPr="00C65AF9" w:rsidRDefault="00BE1FB7" w:rsidP="00BE1FB7">
      <w:pPr>
        <w:pStyle w:val="Plain"/>
        <w:jc w:val="center"/>
        <w:rPr>
          <w:rFonts w:ascii="Times New Roman" w:hAnsi="Times New Roman"/>
          <w:b/>
          <w:sz w:val="24"/>
          <w:szCs w:val="24"/>
        </w:rPr>
      </w:pPr>
      <w:r w:rsidRPr="00C65AF9">
        <w:rPr>
          <w:rFonts w:ascii="Times New Roman" w:hAnsi="Times New Roman"/>
          <w:b/>
          <w:sz w:val="24"/>
          <w:szCs w:val="24"/>
        </w:rPr>
        <w:t xml:space="preserve">Jenny </w:t>
      </w:r>
      <w:proofErr w:type="spellStart"/>
      <w:r w:rsidRPr="00C65AF9">
        <w:rPr>
          <w:rFonts w:ascii="Times New Roman" w:hAnsi="Times New Roman"/>
          <w:b/>
          <w:sz w:val="24"/>
          <w:szCs w:val="24"/>
        </w:rPr>
        <w:t>Saffran</w:t>
      </w:r>
      <w:proofErr w:type="spellEnd"/>
    </w:p>
    <w:p w14:paraId="631D95A2" w14:textId="66FEC9E4" w:rsidR="00BE1FB7" w:rsidRPr="00C65AF9" w:rsidRDefault="00BE1FB7" w:rsidP="00BE1FB7">
      <w:pPr>
        <w:pStyle w:val="Plain"/>
        <w:jc w:val="center"/>
        <w:rPr>
          <w:rFonts w:ascii="Times New Roman" w:hAnsi="Times New Roman"/>
          <w:i/>
          <w:sz w:val="24"/>
          <w:szCs w:val="24"/>
        </w:rPr>
      </w:pPr>
      <w:r w:rsidRPr="00C65AF9">
        <w:rPr>
          <w:rFonts w:ascii="Times New Roman" w:hAnsi="Times New Roman"/>
          <w:i/>
          <w:sz w:val="24"/>
          <w:szCs w:val="24"/>
        </w:rPr>
        <w:t>University of Wisconsin-Madison</w:t>
      </w:r>
    </w:p>
    <w:p w14:paraId="69CF7B8F" w14:textId="77777777" w:rsidR="00BE1FB7" w:rsidRPr="00C65AF9" w:rsidRDefault="00BE1FB7" w:rsidP="00BE1FB7">
      <w:pPr>
        <w:pStyle w:val="Plain"/>
        <w:jc w:val="center"/>
        <w:rPr>
          <w:rFonts w:ascii="Times New Roman" w:hAnsi="Times New Roman"/>
          <w:sz w:val="24"/>
          <w:szCs w:val="24"/>
        </w:rPr>
      </w:pPr>
    </w:p>
    <w:p w14:paraId="14FEE820" w14:textId="77777777" w:rsidR="00BE1FB7" w:rsidRPr="00C65AF9" w:rsidRDefault="00BE1FB7" w:rsidP="00BE1FB7">
      <w:pPr>
        <w:pStyle w:val="Plain"/>
        <w:jc w:val="center"/>
        <w:rPr>
          <w:rFonts w:ascii="Times New Roman" w:hAnsi="Times New Roman"/>
          <w:b/>
          <w:sz w:val="24"/>
          <w:szCs w:val="24"/>
        </w:rPr>
      </w:pPr>
      <w:r w:rsidRPr="00C65AF9">
        <w:rPr>
          <w:rFonts w:ascii="Times New Roman" w:hAnsi="Times New Roman"/>
          <w:b/>
          <w:sz w:val="24"/>
          <w:szCs w:val="24"/>
        </w:rPr>
        <w:t xml:space="preserve">Lynne </w:t>
      </w:r>
      <w:proofErr w:type="spellStart"/>
      <w:r w:rsidRPr="00C65AF9">
        <w:rPr>
          <w:rFonts w:ascii="Times New Roman" w:hAnsi="Times New Roman"/>
          <w:b/>
          <w:sz w:val="24"/>
          <w:szCs w:val="24"/>
        </w:rPr>
        <w:t>Nygaard</w:t>
      </w:r>
      <w:proofErr w:type="spellEnd"/>
    </w:p>
    <w:p w14:paraId="01025254" w14:textId="64B03082" w:rsidR="00BE1FB7" w:rsidRPr="00C65AF9" w:rsidRDefault="00BE1FB7" w:rsidP="00BE1FB7">
      <w:pPr>
        <w:pStyle w:val="Plain"/>
        <w:jc w:val="center"/>
        <w:rPr>
          <w:rFonts w:ascii="Times New Roman" w:hAnsi="Times New Roman"/>
          <w:i/>
          <w:sz w:val="24"/>
          <w:szCs w:val="24"/>
        </w:rPr>
      </w:pPr>
      <w:r w:rsidRPr="00C65AF9">
        <w:rPr>
          <w:rFonts w:ascii="Times New Roman" w:hAnsi="Times New Roman"/>
          <w:i/>
          <w:sz w:val="24"/>
          <w:szCs w:val="24"/>
        </w:rPr>
        <w:t>Emory University</w:t>
      </w:r>
    </w:p>
    <w:p w14:paraId="5641E8A8" w14:textId="77777777" w:rsidR="00BE1FB7" w:rsidRPr="00C65AF9" w:rsidRDefault="00BE1FB7" w:rsidP="00BE1FB7">
      <w:pPr>
        <w:pStyle w:val="Plain"/>
        <w:jc w:val="center"/>
        <w:rPr>
          <w:rFonts w:ascii="Times New Roman" w:hAnsi="Times New Roman"/>
          <w:sz w:val="24"/>
          <w:szCs w:val="24"/>
        </w:rPr>
      </w:pPr>
    </w:p>
    <w:p w14:paraId="174B4E4A" w14:textId="77777777" w:rsidR="00BE1FB7" w:rsidRPr="00C65AF9" w:rsidRDefault="00BE1FB7" w:rsidP="00BE1FB7">
      <w:pPr>
        <w:pStyle w:val="Plain"/>
        <w:jc w:val="center"/>
        <w:rPr>
          <w:rFonts w:ascii="Times New Roman" w:hAnsi="Times New Roman"/>
          <w:b/>
          <w:sz w:val="24"/>
          <w:szCs w:val="24"/>
        </w:rPr>
      </w:pPr>
      <w:r w:rsidRPr="00C65AF9">
        <w:rPr>
          <w:rFonts w:ascii="Times New Roman" w:hAnsi="Times New Roman"/>
          <w:b/>
          <w:sz w:val="24"/>
          <w:szCs w:val="24"/>
        </w:rPr>
        <w:t>Don Dewsbury</w:t>
      </w:r>
    </w:p>
    <w:p w14:paraId="511D1843" w14:textId="1D44064E" w:rsidR="00BE1FB7" w:rsidRPr="00C65AF9" w:rsidRDefault="00BE1FB7" w:rsidP="00BE1FB7">
      <w:pPr>
        <w:pStyle w:val="Plain"/>
        <w:jc w:val="center"/>
        <w:rPr>
          <w:rFonts w:ascii="Times New Roman" w:hAnsi="Times New Roman"/>
          <w:i/>
          <w:sz w:val="24"/>
          <w:szCs w:val="24"/>
        </w:rPr>
      </w:pPr>
      <w:r w:rsidRPr="00C65AF9">
        <w:rPr>
          <w:rFonts w:ascii="Times New Roman" w:hAnsi="Times New Roman"/>
          <w:i/>
          <w:sz w:val="24"/>
          <w:szCs w:val="24"/>
        </w:rPr>
        <w:t>University of Florida</w:t>
      </w:r>
    </w:p>
    <w:p w14:paraId="55B2A046" w14:textId="77777777" w:rsidR="00BE1FB7" w:rsidRPr="00C65AF9" w:rsidRDefault="00BE1FB7" w:rsidP="00BE1FB7">
      <w:pPr>
        <w:pStyle w:val="Plain"/>
        <w:jc w:val="center"/>
        <w:rPr>
          <w:rFonts w:ascii="Times New Roman" w:hAnsi="Times New Roman"/>
          <w:sz w:val="24"/>
          <w:szCs w:val="24"/>
        </w:rPr>
      </w:pPr>
    </w:p>
    <w:p w14:paraId="71F56E15" w14:textId="77777777" w:rsidR="00BE1FB7" w:rsidRPr="00C65AF9" w:rsidRDefault="00BE1FB7" w:rsidP="00BE1FB7">
      <w:pPr>
        <w:pStyle w:val="Plain"/>
        <w:jc w:val="center"/>
        <w:rPr>
          <w:rFonts w:ascii="Times New Roman" w:hAnsi="Times New Roman"/>
          <w:b/>
          <w:sz w:val="24"/>
          <w:szCs w:val="24"/>
        </w:rPr>
      </w:pPr>
      <w:r w:rsidRPr="00C65AF9">
        <w:rPr>
          <w:rFonts w:ascii="Times New Roman" w:hAnsi="Times New Roman"/>
          <w:b/>
          <w:sz w:val="24"/>
          <w:szCs w:val="24"/>
        </w:rPr>
        <w:t xml:space="preserve">Michael </w:t>
      </w:r>
      <w:proofErr w:type="spellStart"/>
      <w:r w:rsidRPr="00C65AF9">
        <w:rPr>
          <w:rFonts w:ascii="Times New Roman" w:hAnsi="Times New Roman"/>
          <w:b/>
          <w:sz w:val="24"/>
          <w:szCs w:val="24"/>
        </w:rPr>
        <w:t>Toglia</w:t>
      </w:r>
      <w:proofErr w:type="spellEnd"/>
    </w:p>
    <w:p w14:paraId="10BE1357" w14:textId="573D0374" w:rsidR="00FD764A" w:rsidRPr="00C65AF9" w:rsidRDefault="00BE1FB7" w:rsidP="00BE1FB7">
      <w:pPr>
        <w:pStyle w:val="Plain"/>
        <w:jc w:val="center"/>
        <w:rPr>
          <w:rFonts w:ascii="Times New Roman" w:hAnsi="Times New Roman"/>
          <w:i/>
          <w:sz w:val="24"/>
          <w:szCs w:val="24"/>
        </w:rPr>
      </w:pPr>
      <w:r w:rsidRPr="00C65AF9">
        <w:rPr>
          <w:rFonts w:ascii="Times New Roman" w:hAnsi="Times New Roman"/>
          <w:i/>
          <w:sz w:val="24"/>
          <w:szCs w:val="24"/>
        </w:rPr>
        <w:t>University of North Florida</w:t>
      </w:r>
    </w:p>
    <w:p w14:paraId="526EBE05" w14:textId="77777777" w:rsidR="00BE1FB7" w:rsidRDefault="00BE1FB7" w:rsidP="008679A2">
      <w:pPr>
        <w:pStyle w:val="Plain"/>
        <w:jc w:val="center"/>
        <w:rPr>
          <w:rFonts w:ascii="Times New Roman" w:hAnsi="Times New Roman"/>
          <w:b/>
          <w:color w:val="0000FF"/>
          <w:sz w:val="28"/>
          <w:szCs w:val="28"/>
        </w:rPr>
      </w:pPr>
    </w:p>
    <w:p w14:paraId="66F8AB6C" w14:textId="77777777" w:rsidR="00FD764A" w:rsidRPr="00AB1237" w:rsidRDefault="00FD764A" w:rsidP="008679A2">
      <w:pPr>
        <w:pStyle w:val="Plain"/>
        <w:jc w:val="center"/>
        <w:rPr>
          <w:rFonts w:ascii="Times New Roman" w:hAnsi="Times New Roman"/>
          <w:b/>
          <w:color w:val="0000FF"/>
          <w:sz w:val="28"/>
          <w:szCs w:val="28"/>
        </w:rPr>
      </w:pPr>
      <w:r w:rsidRPr="00AB1237">
        <w:rPr>
          <w:rFonts w:ascii="Times New Roman" w:hAnsi="Times New Roman"/>
          <w:b/>
          <w:color w:val="0000FF"/>
          <w:sz w:val="28"/>
          <w:szCs w:val="28"/>
        </w:rPr>
        <w:t>Invited Symposia</w:t>
      </w:r>
      <w:r w:rsidR="00601491" w:rsidRPr="00AB1237">
        <w:rPr>
          <w:rFonts w:ascii="Times New Roman" w:hAnsi="Times New Roman"/>
          <w:b/>
          <w:color w:val="0000FF"/>
          <w:sz w:val="28"/>
          <w:szCs w:val="28"/>
        </w:rPr>
        <w:t xml:space="preserve"> Topics</w:t>
      </w:r>
      <w:r w:rsidRPr="00AB1237">
        <w:rPr>
          <w:rFonts w:ascii="Times New Roman" w:hAnsi="Times New Roman"/>
          <w:b/>
          <w:color w:val="0000FF"/>
          <w:sz w:val="28"/>
          <w:szCs w:val="28"/>
        </w:rPr>
        <w:t>:</w:t>
      </w:r>
    </w:p>
    <w:p w14:paraId="6CD53EA0" w14:textId="77777777" w:rsidR="00FD764A" w:rsidRPr="00AB1237" w:rsidRDefault="00FD764A" w:rsidP="00C65AF9">
      <w:pPr>
        <w:pStyle w:val="Plain"/>
        <w:rPr>
          <w:rFonts w:ascii="Times New Roman" w:hAnsi="Times New Roman"/>
          <w:sz w:val="26"/>
        </w:rPr>
        <w:sectPr w:rsidR="00FD764A" w:rsidRPr="00AB1237" w:rsidSect="00FD764A">
          <w:type w:val="continuous"/>
          <w:pgSz w:w="12240" w:h="15840"/>
          <w:pgMar w:top="720" w:right="720" w:bottom="1008" w:left="720" w:header="1440" w:footer="720" w:gutter="0"/>
          <w:cols w:space="720"/>
        </w:sectPr>
      </w:pPr>
    </w:p>
    <w:p w14:paraId="3CF96BB9" w14:textId="77777777" w:rsidR="00BE1FB7" w:rsidRDefault="00BE1FB7" w:rsidP="00C65AF9">
      <w:pPr>
        <w:pStyle w:val="Plain"/>
        <w:rPr>
          <w:rFonts w:ascii="Times New Roman" w:hAnsi="Times New Roman"/>
          <w:b/>
          <w:bCs/>
          <w:color w:val="FF0000"/>
          <w:u w:val="single"/>
        </w:rPr>
      </w:pPr>
    </w:p>
    <w:p w14:paraId="2894D73F" w14:textId="77777777" w:rsidR="00C65AF9" w:rsidRDefault="00C65AF9" w:rsidP="00BE1FB7">
      <w:pPr>
        <w:pStyle w:val="Plain"/>
        <w:jc w:val="center"/>
        <w:rPr>
          <w:rFonts w:ascii="Times New Roman" w:hAnsi="Times New Roman"/>
          <w:b/>
          <w:bCs/>
          <w:color w:val="FF0000"/>
          <w:u w:val="single"/>
        </w:rPr>
        <w:sectPr w:rsidR="00C65AF9" w:rsidSect="00495090">
          <w:type w:val="continuous"/>
          <w:pgSz w:w="12240" w:h="15840"/>
          <w:pgMar w:top="720" w:right="720" w:bottom="1008" w:left="720" w:header="1440" w:footer="720" w:gutter="0"/>
          <w:cols w:space="720"/>
        </w:sectPr>
      </w:pPr>
    </w:p>
    <w:p w14:paraId="593010F9" w14:textId="0F8CD35A" w:rsidR="00BE1FB7" w:rsidRPr="00C65AF9" w:rsidRDefault="00BE1FB7" w:rsidP="00BE1FB7">
      <w:pPr>
        <w:pStyle w:val="Plain"/>
        <w:jc w:val="center"/>
        <w:rPr>
          <w:rFonts w:ascii="Times New Roman" w:hAnsi="Times New Roman"/>
          <w:b/>
          <w:bCs/>
          <w:color w:val="FF0000"/>
          <w:sz w:val="24"/>
          <w:szCs w:val="24"/>
          <w:u w:val="single"/>
        </w:rPr>
      </w:pPr>
      <w:r w:rsidRPr="00C65AF9">
        <w:rPr>
          <w:rFonts w:ascii="Times New Roman" w:hAnsi="Times New Roman"/>
          <w:b/>
          <w:bCs/>
          <w:color w:val="FF0000"/>
          <w:sz w:val="24"/>
          <w:szCs w:val="24"/>
          <w:u w:val="single"/>
        </w:rPr>
        <w:lastRenderedPageBreak/>
        <w:t>Language Acquisition</w:t>
      </w:r>
    </w:p>
    <w:p w14:paraId="0A22221B" w14:textId="748FB23D" w:rsidR="00BE1FB7" w:rsidRPr="00C65AF9" w:rsidRDefault="00BE1FB7" w:rsidP="00BE1FB7">
      <w:pPr>
        <w:pStyle w:val="Plain"/>
        <w:jc w:val="center"/>
        <w:rPr>
          <w:rFonts w:ascii="Times New Roman" w:hAnsi="Times New Roman"/>
          <w:bCs/>
          <w:color w:val="auto"/>
          <w:sz w:val="24"/>
          <w:szCs w:val="24"/>
        </w:rPr>
      </w:pPr>
      <w:r w:rsidRPr="00C65AF9">
        <w:rPr>
          <w:rFonts w:ascii="Times New Roman" w:hAnsi="Times New Roman"/>
          <w:bCs/>
          <w:color w:val="auto"/>
          <w:sz w:val="24"/>
          <w:szCs w:val="24"/>
        </w:rPr>
        <w:t>Chaired by Christopher Conway (</w:t>
      </w:r>
      <w:r w:rsidRPr="00C65AF9">
        <w:rPr>
          <w:rFonts w:ascii="Times New Roman" w:hAnsi="Times New Roman"/>
          <w:bCs/>
          <w:i/>
          <w:color w:val="auto"/>
          <w:sz w:val="24"/>
          <w:szCs w:val="24"/>
        </w:rPr>
        <w:t>Georgia State University</w:t>
      </w:r>
      <w:r w:rsidRPr="00C65AF9">
        <w:rPr>
          <w:rFonts w:ascii="Times New Roman" w:hAnsi="Times New Roman"/>
          <w:bCs/>
          <w:color w:val="auto"/>
          <w:sz w:val="24"/>
          <w:szCs w:val="24"/>
        </w:rPr>
        <w:t>)</w:t>
      </w:r>
    </w:p>
    <w:p w14:paraId="351A1E45" w14:textId="77777777" w:rsidR="00C65AF9" w:rsidRPr="00C65AF9" w:rsidRDefault="00C65AF9" w:rsidP="00BE1FB7">
      <w:pPr>
        <w:pStyle w:val="Plain"/>
        <w:jc w:val="center"/>
        <w:rPr>
          <w:rFonts w:ascii="Times New Roman" w:hAnsi="Times New Roman"/>
          <w:bCs/>
          <w:color w:val="auto"/>
          <w:sz w:val="24"/>
          <w:szCs w:val="24"/>
        </w:rPr>
      </w:pPr>
    </w:p>
    <w:p w14:paraId="4CEE2742" w14:textId="77777777" w:rsidR="00C65AF9" w:rsidRPr="00C65AF9" w:rsidRDefault="00C65AF9" w:rsidP="00BE1FB7">
      <w:pPr>
        <w:pStyle w:val="Plain"/>
        <w:jc w:val="center"/>
        <w:rPr>
          <w:rFonts w:ascii="Times New Roman" w:hAnsi="Times New Roman"/>
          <w:b/>
          <w:bCs/>
          <w:color w:val="FF0000"/>
          <w:sz w:val="24"/>
          <w:szCs w:val="24"/>
          <w:u w:val="single"/>
        </w:rPr>
      </w:pPr>
      <w:r w:rsidRPr="00C65AF9">
        <w:rPr>
          <w:rFonts w:ascii="Times New Roman" w:hAnsi="Times New Roman"/>
          <w:b/>
          <w:bCs/>
          <w:color w:val="FF0000"/>
          <w:sz w:val="24"/>
          <w:szCs w:val="24"/>
          <w:u w:val="single"/>
        </w:rPr>
        <w:t>Language: Emotion and Memory</w:t>
      </w:r>
    </w:p>
    <w:p w14:paraId="5A8327AB" w14:textId="265B3F0E" w:rsidR="00BE1FB7" w:rsidRPr="00C65AF9" w:rsidRDefault="00C65AF9" w:rsidP="00BE1FB7">
      <w:pPr>
        <w:pStyle w:val="Plain"/>
        <w:jc w:val="center"/>
        <w:rPr>
          <w:rFonts w:ascii="Times New Roman" w:hAnsi="Times New Roman"/>
          <w:bCs/>
          <w:color w:val="auto"/>
          <w:sz w:val="24"/>
          <w:szCs w:val="24"/>
        </w:rPr>
      </w:pPr>
      <w:r w:rsidRPr="00C65AF9">
        <w:rPr>
          <w:rFonts w:ascii="Times New Roman" w:hAnsi="Times New Roman"/>
          <w:bCs/>
          <w:color w:val="auto"/>
          <w:sz w:val="24"/>
          <w:szCs w:val="24"/>
        </w:rPr>
        <w:t>C</w:t>
      </w:r>
      <w:r w:rsidR="00BE1FB7" w:rsidRPr="00C65AF9">
        <w:rPr>
          <w:rFonts w:ascii="Times New Roman" w:hAnsi="Times New Roman"/>
          <w:bCs/>
          <w:color w:val="auto"/>
          <w:sz w:val="24"/>
          <w:szCs w:val="24"/>
        </w:rPr>
        <w:t xml:space="preserve">haired by Stephanie </w:t>
      </w:r>
      <w:proofErr w:type="spellStart"/>
      <w:r w:rsidR="00BE1FB7" w:rsidRPr="00C65AF9">
        <w:rPr>
          <w:rFonts w:ascii="Times New Roman" w:hAnsi="Times New Roman"/>
          <w:bCs/>
          <w:color w:val="auto"/>
          <w:sz w:val="24"/>
          <w:szCs w:val="24"/>
        </w:rPr>
        <w:t>Kazanas</w:t>
      </w:r>
      <w:proofErr w:type="spellEnd"/>
      <w:r w:rsidR="00BE1FB7" w:rsidRPr="00C65AF9">
        <w:rPr>
          <w:rFonts w:ascii="Times New Roman" w:hAnsi="Times New Roman"/>
          <w:bCs/>
          <w:color w:val="auto"/>
          <w:sz w:val="24"/>
          <w:szCs w:val="24"/>
        </w:rPr>
        <w:t xml:space="preserve"> (</w:t>
      </w:r>
      <w:r w:rsidR="00BE1FB7" w:rsidRPr="00C65AF9">
        <w:rPr>
          <w:rFonts w:ascii="Times New Roman" w:hAnsi="Times New Roman"/>
          <w:bCs/>
          <w:i/>
          <w:color w:val="auto"/>
          <w:sz w:val="24"/>
          <w:szCs w:val="24"/>
        </w:rPr>
        <w:t>Tennessee Technological University</w:t>
      </w:r>
      <w:r w:rsidR="00BE1FB7" w:rsidRPr="00C65AF9">
        <w:rPr>
          <w:rFonts w:ascii="Times New Roman" w:hAnsi="Times New Roman"/>
          <w:bCs/>
          <w:color w:val="auto"/>
          <w:sz w:val="24"/>
          <w:szCs w:val="24"/>
        </w:rPr>
        <w:t>)</w:t>
      </w:r>
    </w:p>
    <w:p w14:paraId="46080718" w14:textId="77777777" w:rsidR="00C65AF9" w:rsidRPr="00C65AF9" w:rsidRDefault="00C65AF9" w:rsidP="00BE1FB7">
      <w:pPr>
        <w:pStyle w:val="Plain"/>
        <w:jc w:val="center"/>
        <w:rPr>
          <w:rFonts w:ascii="Times New Roman" w:hAnsi="Times New Roman"/>
          <w:b/>
          <w:bCs/>
          <w:color w:val="FF0000"/>
          <w:sz w:val="24"/>
          <w:szCs w:val="24"/>
          <w:u w:val="single"/>
        </w:rPr>
      </w:pPr>
    </w:p>
    <w:p w14:paraId="7279AF7F" w14:textId="77777777" w:rsidR="00C65AF9" w:rsidRPr="00C65AF9" w:rsidRDefault="00C65AF9" w:rsidP="00BE1FB7">
      <w:pPr>
        <w:pStyle w:val="Plain"/>
        <w:jc w:val="center"/>
        <w:rPr>
          <w:rFonts w:ascii="Times New Roman" w:hAnsi="Times New Roman"/>
          <w:b/>
          <w:bCs/>
          <w:color w:val="FF0000"/>
          <w:sz w:val="24"/>
          <w:szCs w:val="24"/>
          <w:u w:val="single"/>
        </w:rPr>
      </w:pPr>
      <w:r w:rsidRPr="00C65AF9">
        <w:rPr>
          <w:rFonts w:ascii="Times New Roman" w:hAnsi="Times New Roman"/>
          <w:b/>
          <w:bCs/>
          <w:color w:val="FF0000"/>
          <w:sz w:val="24"/>
          <w:szCs w:val="24"/>
          <w:u w:val="single"/>
        </w:rPr>
        <w:t>Metacognition and Memory</w:t>
      </w:r>
    </w:p>
    <w:p w14:paraId="3D050F3E" w14:textId="71126486" w:rsidR="00C65AF9" w:rsidRPr="00C65AF9" w:rsidRDefault="00C65AF9" w:rsidP="00C65AF9">
      <w:pPr>
        <w:pStyle w:val="Plain"/>
        <w:jc w:val="center"/>
        <w:rPr>
          <w:rFonts w:ascii="Times New Roman" w:hAnsi="Times New Roman"/>
          <w:bCs/>
          <w:color w:val="auto"/>
          <w:sz w:val="24"/>
          <w:szCs w:val="24"/>
        </w:rPr>
      </w:pPr>
      <w:r w:rsidRPr="00C65AF9">
        <w:rPr>
          <w:rFonts w:ascii="Times New Roman" w:hAnsi="Times New Roman"/>
          <w:bCs/>
          <w:color w:val="auto"/>
          <w:sz w:val="24"/>
          <w:szCs w:val="24"/>
        </w:rPr>
        <w:t>C</w:t>
      </w:r>
      <w:r w:rsidR="00BE1FB7" w:rsidRPr="00C65AF9">
        <w:rPr>
          <w:rFonts w:ascii="Times New Roman" w:hAnsi="Times New Roman"/>
          <w:bCs/>
          <w:color w:val="auto"/>
          <w:sz w:val="24"/>
          <w:szCs w:val="24"/>
        </w:rPr>
        <w:t>haired by Bennett Schwartz (</w:t>
      </w:r>
      <w:r w:rsidR="00BE1FB7" w:rsidRPr="00C65AF9">
        <w:rPr>
          <w:rFonts w:ascii="Times New Roman" w:hAnsi="Times New Roman"/>
          <w:bCs/>
          <w:i/>
          <w:color w:val="auto"/>
          <w:sz w:val="24"/>
          <w:szCs w:val="24"/>
        </w:rPr>
        <w:t>Florida International University</w:t>
      </w:r>
      <w:r w:rsidR="00BE1FB7" w:rsidRPr="00C65AF9">
        <w:rPr>
          <w:rFonts w:ascii="Times New Roman" w:hAnsi="Times New Roman"/>
          <w:bCs/>
          <w:color w:val="auto"/>
          <w:sz w:val="24"/>
          <w:szCs w:val="24"/>
        </w:rPr>
        <w:t>)</w:t>
      </w:r>
    </w:p>
    <w:p w14:paraId="6F4CB5F2" w14:textId="77777777" w:rsidR="00C65AF9" w:rsidRPr="00C65AF9" w:rsidRDefault="00C65AF9" w:rsidP="00BE1FB7">
      <w:pPr>
        <w:pStyle w:val="Plain"/>
        <w:jc w:val="center"/>
        <w:rPr>
          <w:rFonts w:ascii="Times New Roman" w:hAnsi="Times New Roman"/>
          <w:b/>
          <w:bCs/>
          <w:color w:val="FF0000"/>
          <w:sz w:val="24"/>
          <w:szCs w:val="24"/>
          <w:u w:val="single"/>
        </w:rPr>
      </w:pPr>
      <w:r w:rsidRPr="00C65AF9">
        <w:rPr>
          <w:rFonts w:ascii="Times New Roman" w:hAnsi="Times New Roman"/>
          <w:b/>
          <w:bCs/>
          <w:color w:val="FF0000"/>
          <w:sz w:val="24"/>
          <w:szCs w:val="24"/>
          <w:u w:val="single"/>
        </w:rPr>
        <w:lastRenderedPageBreak/>
        <w:t>Eyewitness Memory Research</w:t>
      </w:r>
    </w:p>
    <w:p w14:paraId="2FB4B733" w14:textId="5C295ECC" w:rsidR="00BE1FB7" w:rsidRPr="00C65AF9" w:rsidRDefault="00C65AF9" w:rsidP="00BE1FB7">
      <w:pPr>
        <w:pStyle w:val="Plain"/>
        <w:jc w:val="center"/>
        <w:rPr>
          <w:rFonts w:ascii="Times New Roman" w:hAnsi="Times New Roman"/>
          <w:bCs/>
          <w:color w:val="auto"/>
          <w:sz w:val="24"/>
          <w:szCs w:val="24"/>
        </w:rPr>
      </w:pPr>
      <w:r w:rsidRPr="00C65AF9">
        <w:rPr>
          <w:rFonts w:ascii="Times New Roman" w:hAnsi="Times New Roman"/>
          <w:bCs/>
          <w:color w:val="auto"/>
          <w:sz w:val="24"/>
          <w:szCs w:val="24"/>
        </w:rPr>
        <w:t>C</w:t>
      </w:r>
      <w:r w:rsidR="00BE1FB7" w:rsidRPr="00C65AF9">
        <w:rPr>
          <w:rFonts w:ascii="Times New Roman" w:hAnsi="Times New Roman"/>
          <w:bCs/>
          <w:color w:val="auto"/>
          <w:sz w:val="24"/>
          <w:szCs w:val="24"/>
        </w:rPr>
        <w:t>haired by Rolando Carol (</w:t>
      </w:r>
      <w:r w:rsidR="00BE1FB7" w:rsidRPr="00C65AF9">
        <w:rPr>
          <w:rFonts w:ascii="Times New Roman" w:hAnsi="Times New Roman"/>
          <w:bCs/>
          <w:i/>
          <w:color w:val="auto"/>
          <w:sz w:val="24"/>
          <w:szCs w:val="24"/>
        </w:rPr>
        <w:t>Auburn University</w:t>
      </w:r>
      <w:r w:rsidR="00BE1FB7" w:rsidRPr="00C65AF9">
        <w:rPr>
          <w:rFonts w:ascii="Times New Roman" w:hAnsi="Times New Roman"/>
          <w:bCs/>
          <w:color w:val="auto"/>
          <w:sz w:val="24"/>
          <w:szCs w:val="24"/>
        </w:rPr>
        <w:t>)</w:t>
      </w:r>
    </w:p>
    <w:p w14:paraId="06268A1B" w14:textId="77777777" w:rsidR="00C65AF9" w:rsidRPr="00C65AF9" w:rsidRDefault="00C65AF9" w:rsidP="00BE1FB7">
      <w:pPr>
        <w:pStyle w:val="Plain"/>
        <w:jc w:val="center"/>
        <w:rPr>
          <w:rFonts w:ascii="Times New Roman" w:hAnsi="Times New Roman"/>
          <w:b/>
          <w:bCs/>
          <w:color w:val="FF0000"/>
          <w:sz w:val="24"/>
          <w:szCs w:val="24"/>
          <w:u w:val="single"/>
        </w:rPr>
      </w:pPr>
    </w:p>
    <w:p w14:paraId="5EC17E67" w14:textId="77777777" w:rsidR="00C65AF9" w:rsidRPr="00C65AF9" w:rsidRDefault="00C65AF9" w:rsidP="00BE1FB7">
      <w:pPr>
        <w:pStyle w:val="Plain"/>
        <w:jc w:val="center"/>
        <w:rPr>
          <w:rFonts w:ascii="Times New Roman" w:hAnsi="Times New Roman"/>
          <w:b/>
          <w:bCs/>
          <w:color w:val="FF0000"/>
          <w:sz w:val="24"/>
          <w:szCs w:val="24"/>
          <w:u w:val="single"/>
        </w:rPr>
      </w:pPr>
      <w:r w:rsidRPr="00C65AF9">
        <w:rPr>
          <w:rFonts w:ascii="Times New Roman" w:hAnsi="Times New Roman"/>
          <w:b/>
          <w:bCs/>
          <w:i/>
          <w:color w:val="FF0000"/>
          <w:sz w:val="24"/>
          <w:szCs w:val="24"/>
          <w:u w:val="single"/>
        </w:rPr>
        <w:t>Cognitive Psychology</w:t>
      </w:r>
      <w:r w:rsidRPr="00C65AF9">
        <w:rPr>
          <w:rFonts w:ascii="Times New Roman" w:hAnsi="Times New Roman"/>
          <w:b/>
          <w:bCs/>
          <w:color w:val="FF0000"/>
          <w:sz w:val="24"/>
          <w:szCs w:val="24"/>
          <w:u w:val="single"/>
        </w:rPr>
        <w:t xml:space="preserve"> at 50</w:t>
      </w:r>
    </w:p>
    <w:p w14:paraId="42E4E908" w14:textId="693C279D" w:rsidR="00BE1FB7" w:rsidRPr="00C65AF9" w:rsidRDefault="00C65AF9" w:rsidP="00BE1FB7">
      <w:pPr>
        <w:pStyle w:val="Plain"/>
        <w:jc w:val="center"/>
        <w:rPr>
          <w:rFonts w:ascii="Times New Roman" w:hAnsi="Times New Roman"/>
          <w:bCs/>
          <w:color w:val="auto"/>
          <w:sz w:val="24"/>
          <w:szCs w:val="24"/>
        </w:rPr>
      </w:pPr>
      <w:r w:rsidRPr="00C65AF9">
        <w:rPr>
          <w:rFonts w:ascii="Times New Roman" w:hAnsi="Times New Roman"/>
          <w:bCs/>
          <w:color w:val="auto"/>
          <w:sz w:val="24"/>
          <w:szCs w:val="24"/>
        </w:rPr>
        <w:t>C</w:t>
      </w:r>
      <w:r w:rsidR="00BE1FB7" w:rsidRPr="00C65AF9">
        <w:rPr>
          <w:rFonts w:ascii="Times New Roman" w:hAnsi="Times New Roman"/>
          <w:bCs/>
          <w:color w:val="auto"/>
          <w:sz w:val="24"/>
          <w:szCs w:val="24"/>
        </w:rPr>
        <w:t>haired by David Washburn (</w:t>
      </w:r>
      <w:r w:rsidR="00BE1FB7" w:rsidRPr="00C65AF9">
        <w:rPr>
          <w:rFonts w:ascii="Times New Roman" w:hAnsi="Times New Roman"/>
          <w:bCs/>
          <w:i/>
          <w:color w:val="auto"/>
          <w:sz w:val="24"/>
          <w:szCs w:val="24"/>
        </w:rPr>
        <w:t>Georgia State University</w:t>
      </w:r>
      <w:r w:rsidR="00BE1FB7" w:rsidRPr="00C65AF9">
        <w:rPr>
          <w:rFonts w:ascii="Times New Roman" w:hAnsi="Times New Roman"/>
          <w:bCs/>
          <w:color w:val="auto"/>
          <w:sz w:val="24"/>
          <w:szCs w:val="24"/>
        </w:rPr>
        <w:t>)</w:t>
      </w:r>
    </w:p>
    <w:p w14:paraId="62CCB903" w14:textId="77777777" w:rsidR="00BE1FB7" w:rsidRPr="00C65AF9" w:rsidRDefault="00BE1FB7" w:rsidP="00BE1FB7">
      <w:pPr>
        <w:pStyle w:val="Plain"/>
        <w:jc w:val="center"/>
        <w:rPr>
          <w:rFonts w:ascii="Times New Roman" w:hAnsi="Times New Roman"/>
          <w:b/>
          <w:bCs/>
          <w:color w:val="FF0000"/>
          <w:sz w:val="24"/>
          <w:szCs w:val="24"/>
          <w:u w:val="single"/>
        </w:rPr>
      </w:pPr>
    </w:p>
    <w:p w14:paraId="62E29183" w14:textId="36B55DD6" w:rsidR="00BE1FB7" w:rsidRPr="00C65AF9" w:rsidRDefault="00BE1FB7" w:rsidP="00BE1FB7">
      <w:pPr>
        <w:pStyle w:val="Plain"/>
        <w:jc w:val="center"/>
        <w:rPr>
          <w:rFonts w:ascii="Times New Roman" w:hAnsi="Times New Roman"/>
          <w:b/>
          <w:bCs/>
          <w:color w:val="FF0000"/>
          <w:sz w:val="24"/>
          <w:szCs w:val="24"/>
          <w:u w:val="single"/>
        </w:rPr>
      </w:pPr>
      <w:r w:rsidRPr="00C65AF9">
        <w:rPr>
          <w:rFonts w:ascii="Times New Roman" w:hAnsi="Times New Roman"/>
          <w:b/>
          <w:bCs/>
          <w:color w:val="FF0000"/>
          <w:sz w:val="24"/>
          <w:szCs w:val="24"/>
          <w:u w:val="single"/>
        </w:rPr>
        <w:t xml:space="preserve">Joint </w:t>
      </w:r>
      <w:r w:rsidR="00C65AF9" w:rsidRPr="00C65AF9">
        <w:rPr>
          <w:rFonts w:ascii="Times New Roman" w:hAnsi="Times New Roman"/>
          <w:b/>
          <w:bCs/>
          <w:color w:val="FF0000"/>
          <w:sz w:val="24"/>
          <w:szCs w:val="24"/>
          <w:u w:val="single"/>
        </w:rPr>
        <w:t>Psychology/Philosophy Symposium</w:t>
      </w:r>
    </w:p>
    <w:p w14:paraId="1F0E803C" w14:textId="77777777" w:rsidR="00BE1FB7" w:rsidRPr="00C65AF9" w:rsidRDefault="00BE1FB7" w:rsidP="00BE1FB7">
      <w:pPr>
        <w:pStyle w:val="Plain"/>
        <w:jc w:val="center"/>
        <w:rPr>
          <w:rFonts w:ascii="Times New Roman" w:hAnsi="Times New Roman"/>
          <w:bCs/>
          <w:color w:val="auto"/>
          <w:sz w:val="24"/>
          <w:szCs w:val="24"/>
        </w:rPr>
      </w:pPr>
      <w:r w:rsidRPr="00C65AF9">
        <w:rPr>
          <w:rFonts w:ascii="Times New Roman" w:hAnsi="Times New Roman"/>
          <w:bCs/>
          <w:color w:val="auto"/>
          <w:sz w:val="24"/>
          <w:szCs w:val="24"/>
        </w:rPr>
        <w:t>Captive Animals: Research and Ethics</w:t>
      </w:r>
    </w:p>
    <w:p w14:paraId="41F5D288" w14:textId="77777777" w:rsidR="00BE1FB7" w:rsidRDefault="00BE1FB7" w:rsidP="00BE1FB7">
      <w:pPr>
        <w:pStyle w:val="Plain"/>
        <w:jc w:val="center"/>
        <w:rPr>
          <w:rFonts w:ascii="Times New Roman" w:hAnsi="Times New Roman"/>
          <w:b/>
          <w:bCs/>
          <w:color w:val="FF0000"/>
          <w:u w:val="single"/>
        </w:rPr>
      </w:pPr>
    </w:p>
    <w:p w14:paraId="20D908EF" w14:textId="77777777" w:rsidR="00FD764A" w:rsidRPr="00AB1237" w:rsidRDefault="00FD764A" w:rsidP="00FD764A">
      <w:pPr>
        <w:pStyle w:val="Plain"/>
        <w:rPr>
          <w:rFonts w:ascii="Times New Roman" w:hAnsi="Times New Roman"/>
          <w:sz w:val="26"/>
        </w:rPr>
        <w:sectPr w:rsidR="00FD764A" w:rsidRPr="00AB1237" w:rsidSect="00C65AF9">
          <w:type w:val="continuous"/>
          <w:pgSz w:w="12240" w:h="15840"/>
          <w:pgMar w:top="720" w:right="720" w:bottom="1008" w:left="720" w:header="1440" w:footer="720" w:gutter="0"/>
          <w:cols w:num="2" w:space="720"/>
        </w:sectPr>
      </w:pPr>
    </w:p>
    <w:p w14:paraId="41387CEF" w14:textId="77777777" w:rsidR="00FD764A" w:rsidRPr="00AB1237" w:rsidRDefault="00FD764A" w:rsidP="00FD764A">
      <w:pPr>
        <w:pStyle w:val="Plain"/>
        <w:rPr>
          <w:rFonts w:ascii="Times New Roman" w:hAnsi="Times New Roman"/>
          <w:sz w:val="26"/>
        </w:rPr>
      </w:pPr>
    </w:p>
    <w:p w14:paraId="2F1DBAEF" w14:textId="77777777" w:rsidR="00FD764A" w:rsidRPr="00AB1237" w:rsidRDefault="00FD764A" w:rsidP="00FD764A">
      <w:pPr>
        <w:pStyle w:val="Plain"/>
        <w:jc w:val="center"/>
        <w:rPr>
          <w:rFonts w:ascii="Times New Roman" w:hAnsi="Times New Roman"/>
          <w:sz w:val="26"/>
        </w:rPr>
      </w:pPr>
    </w:p>
    <w:p w14:paraId="2299420F" w14:textId="77777777" w:rsidR="00FD764A" w:rsidRPr="00AB1237" w:rsidRDefault="00FD764A" w:rsidP="00FD764A">
      <w:pPr>
        <w:pStyle w:val="Plain"/>
        <w:jc w:val="center"/>
        <w:rPr>
          <w:rFonts w:ascii="Times New Roman" w:hAnsi="Times New Roman"/>
          <w:sz w:val="26"/>
        </w:rPr>
        <w:sectPr w:rsidR="00FD764A" w:rsidRPr="00AB1237" w:rsidSect="000427E7">
          <w:type w:val="continuous"/>
          <w:pgSz w:w="12240" w:h="15840"/>
          <w:pgMar w:top="720" w:right="720" w:bottom="1008" w:left="720" w:header="1440" w:footer="720" w:gutter="0"/>
          <w:cols w:num="2" w:space="720"/>
        </w:sectPr>
      </w:pPr>
    </w:p>
    <w:p w14:paraId="6C880E1E" w14:textId="16DDC3AE" w:rsidR="00FD764A" w:rsidRPr="00AB1237" w:rsidRDefault="00FD764A" w:rsidP="00FD764A">
      <w:pPr>
        <w:ind w:left="-540" w:right="-540"/>
        <w:rPr>
          <w:sz w:val="20"/>
          <w:szCs w:val="20"/>
        </w:rPr>
      </w:pPr>
      <w:r w:rsidRPr="00AB1237">
        <w:rPr>
          <w:sz w:val="20"/>
          <w:szCs w:val="20"/>
        </w:rPr>
        <w:lastRenderedPageBreak/>
        <w:t xml:space="preserve">All abstracts should be submitted to: </w:t>
      </w:r>
      <w:hyperlink r:id="rId24" w:history="1">
        <w:r w:rsidRPr="00C65AF9">
          <w:rPr>
            <w:rStyle w:val="Hyperlink"/>
            <w:sz w:val="20"/>
            <w:szCs w:val="20"/>
            <w:highlight w:val="yellow"/>
          </w:rPr>
          <w:t>sspp2016submissions@gmail.com</w:t>
        </w:r>
      </w:hyperlink>
      <w:r w:rsidRPr="00AB1237">
        <w:rPr>
          <w:sz w:val="20"/>
          <w:szCs w:val="20"/>
        </w:rPr>
        <w:t xml:space="preserve"> (Deadline: </w:t>
      </w:r>
      <w:r w:rsidR="00C65AF9">
        <w:rPr>
          <w:sz w:val="20"/>
          <w:szCs w:val="20"/>
        </w:rPr>
        <w:t>November 1, 2016</w:t>
      </w:r>
      <w:r w:rsidRPr="00AB1237">
        <w:rPr>
          <w:sz w:val="20"/>
          <w:szCs w:val="20"/>
        </w:rPr>
        <w:t>)</w:t>
      </w:r>
      <w:r w:rsidR="008679A2" w:rsidRPr="00AB1237">
        <w:rPr>
          <w:sz w:val="20"/>
          <w:szCs w:val="20"/>
        </w:rPr>
        <w:t>. All abstracts should be no more than 300 words.</w:t>
      </w:r>
    </w:p>
    <w:p w14:paraId="3A92787B" w14:textId="77777777" w:rsidR="00FD764A" w:rsidRPr="00AB1237" w:rsidRDefault="00FD764A" w:rsidP="00FD764A">
      <w:pPr>
        <w:ind w:left="-540" w:right="-540"/>
        <w:rPr>
          <w:sz w:val="20"/>
          <w:szCs w:val="20"/>
        </w:rPr>
      </w:pPr>
    </w:p>
    <w:p w14:paraId="2024C999" w14:textId="3B061546" w:rsidR="00FD764A" w:rsidRDefault="00FD764A" w:rsidP="00FD764A">
      <w:pPr>
        <w:ind w:left="-540" w:right="-540"/>
        <w:jc w:val="left"/>
        <w:rPr>
          <w:sz w:val="20"/>
          <w:szCs w:val="20"/>
        </w:rPr>
      </w:pPr>
      <w:r w:rsidRPr="00AB1237">
        <w:rPr>
          <w:sz w:val="20"/>
          <w:szCs w:val="20"/>
        </w:rPr>
        <w:t xml:space="preserve">Any questions should be directed to: Psychology Program Chair, </w:t>
      </w:r>
      <w:r w:rsidR="00C65AF9">
        <w:rPr>
          <w:sz w:val="20"/>
          <w:szCs w:val="20"/>
        </w:rPr>
        <w:t xml:space="preserve">Dr. Lisa </w:t>
      </w:r>
      <w:proofErr w:type="spellStart"/>
      <w:r w:rsidR="00C65AF9">
        <w:rPr>
          <w:sz w:val="20"/>
          <w:szCs w:val="20"/>
        </w:rPr>
        <w:t>Heimbauer</w:t>
      </w:r>
      <w:proofErr w:type="spellEnd"/>
      <w:r w:rsidR="00C65AF9">
        <w:rPr>
          <w:sz w:val="20"/>
          <w:szCs w:val="20"/>
        </w:rPr>
        <w:t xml:space="preserve"> (SUNY Delhi), </w:t>
      </w:r>
      <w:hyperlink r:id="rId25" w:history="1">
        <w:r w:rsidR="00C65AF9" w:rsidRPr="00ED2781">
          <w:rPr>
            <w:rStyle w:val="Hyperlink"/>
            <w:sz w:val="20"/>
            <w:szCs w:val="20"/>
          </w:rPr>
          <w:t>heimbala@delhi.edu</w:t>
        </w:r>
      </w:hyperlink>
    </w:p>
    <w:p w14:paraId="3DD78C3C" w14:textId="77777777" w:rsidR="00C65AF9" w:rsidRPr="00AB1237" w:rsidRDefault="00C65AF9" w:rsidP="00FD764A">
      <w:pPr>
        <w:ind w:left="-540" w:right="-540"/>
        <w:jc w:val="left"/>
        <w:rPr>
          <w:sz w:val="20"/>
          <w:szCs w:val="20"/>
        </w:rPr>
      </w:pPr>
    </w:p>
    <w:p w14:paraId="3E56ADED" w14:textId="77777777" w:rsidR="00FD764A" w:rsidRPr="00AB1237" w:rsidRDefault="00FD764A" w:rsidP="00FD764A">
      <w:pPr>
        <w:ind w:left="-540" w:right="-540"/>
        <w:rPr>
          <w:sz w:val="20"/>
          <w:szCs w:val="20"/>
        </w:rPr>
      </w:pPr>
      <w:r w:rsidRPr="00AB1237">
        <w:rPr>
          <w:sz w:val="20"/>
          <w:szCs w:val="20"/>
        </w:rPr>
        <w:t>In the Keywords section, in addition to descriptive keywords, please include any of the following if they are applicable:</w:t>
      </w:r>
    </w:p>
    <w:p w14:paraId="1E5B318B" w14:textId="77777777" w:rsidR="00E410C8" w:rsidRPr="00AB1237" w:rsidRDefault="00FD764A" w:rsidP="00E410C8">
      <w:pPr>
        <w:ind w:left="-540" w:right="-540"/>
        <w:rPr>
          <w:sz w:val="20"/>
          <w:szCs w:val="20"/>
        </w:rPr>
      </w:pPr>
      <w:r w:rsidRPr="00AB1237">
        <w:rPr>
          <w:sz w:val="20"/>
          <w:szCs w:val="20"/>
        </w:rPr>
        <w:t xml:space="preserve">‘GRIFFITH’ – If you would like to be considered for the Griffith Award. For details and eligibility, see </w:t>
      </w:r>
      <w:hyperlink r:id="rId26" w:history="1">
        <w:r w:rsidR="00E410C8" w:rsidRPr="00AB1237">
          <w:rPr>
            <w:rStyle w:val="Hyperlink"/>
            <w:sz w:val="20"/>
            <w:szCs w:val="20"/>
          </w:rPr>
          <w:t>http://www.southernsociety.org/Griffith.html</w:t>
        </w:r>
      </w:hyperlink>
    </w:p>
    <w:p w14:paraId="2B88702C" w14:textId="77777777" w:rsidR="00FD764A" w:rsidRPr="00AB1237" w:rsidRDefault="00FD764A" w:rsidP="00FD764A">
      <w:pPr>
        <w:ind w:left="-540" w:right="-540"/>
        <w:rPr>
          <w:sz w:val="20"/>
          <w:szCs w:val="20"/>
        </w:rPr>
      </w:pPr>
      <w:r w:rsidRPr="00AB1237">
        <w:rPr>
          <w:sz w:val="20"/>
          <w:szCs w:val="20"/>
        </w:rPr>
        <w:t>‘GTSA’  – If you would like to be considered for the Graduate Student Travel Award.</w:t>
      </w:r>
    </w:p>
    <w:p w14:paraId="2C44172F" w14:textId="0E18CBF0" w:rsidR="00FD764A" w:rsidRPr="00AB1237" w:rsidRDefault="00FD764A" w:rsidP="008679A2">
      <w:pPr>
        <w:ind w:left="-540" w:right="-540"/>
        <w:rPr>
          <w:sz w:val="20"/>
          <w:szCs w:val="20"/>
        </w:rPr>
      </w:pPr>
      <w:r w:rsidRPr="00AB1237">
        <w:rPr>
          <w:sz w:val="20"/>
          <w:szCs w:val="20"/>
        </w:rPr>
        <w:t>‘CHAIR’  – If you are willin</w:t>
      </w:r>
      <w:r w:rsidR="00C65AF9">
        <w:rPr>
          <w:sz w:val="20"/>
          <w:szCs w:val="20"/>
        </w:rPr>
        <w:t>g to chair a session at the 2017</w:t>
      </w:r>
      <w:r w:rsidRPr="00AB1237">
        <w:rPr>
          <w:sz w:val="20"/>
          <w:szCs w:val="20"/>
        </w:rPr>
        <w:t xml:space="preserve"> meeting.</w:t>
      </w:r>
    </w:p>
    <w:p w14:paraId="4B3A3FB0" w14:textId="77777777" w:rsidR="008679A2" w:rsidRPr="00AB1237" w:rsidRDefault="008679A2" w:rsidP="00FD764A">
      <w:pPr>
        <w:ind w:left="-540" w:right="-540"/>
        <w:rPr>
          <w:sz w:val="20"/>
          <w:szCs w:val="20"/>
        </w:rPr>
      </w:pPr>
    </w:p>
    <w:p w14:paraId="14AA2612" w14:textId="77777777" w:rsidR="00FD764A" w:rsidRPr="00AB1237" w:rsidRDefault="00FD764A" w:rsidP="00FD764A">
      <w:pPr>
        <w:ind w:left="-540" w:right="-540"/>
        <w:rPr>
          <w:sz w:val="20"/>
          <w:szCs w:val="20"/>
        </w:rPr>
      </w:pPr>
      <w:r w:rsidRPr="00AB1237">
        <w:rPr>
          <w:sz w:val="20"/>
          <w:szCs w:val="20"/>
        </w:rPr>
        <w:t xml:space="preserve">The Psychology Program Committee encourages submissions in all areas of psychology.  All papers submitted and presented should employ gender-inclusive language. Titles should clearly indicate the topic of the paper.  Contributions for reporting empirical studies must be based on methods appropriate to psychology as a natural or social science. The context, contribution, and importance of the research as well as the hypothesis or question being investigated should be stated clearly. The principal variables and the research design should also be specified. Submissions of symposia, panel discussions, and debates are encouraged. In particular, sessions are encouraged that include participation by psychologists and philosophers or that focus on topics of interdisciplinary interest.  For symposia or sessions, the organizer should prepare a session abstract, not to exceed two pages, describing the session or symposium theme, content, and importance. All symposium materials should be submitted together and include ‘SYMPOSIUM’ as a keyword. </w:t>
      </w:r>
    </w:p>
    <w:p w14:paraId="5E833FED" w14:textId="77777777" w:rsidR="006D434A" w:rsidRPr="00AB1237" w:rsidRDefault="006D434A" w:rsidP="00495090">
      <w:pPr>
        <w:widowControl/>
        <w:jc w:val="left"/>
        <w:rPr>
          <w:b/>
        </w:rPr>
        <w:sectPr w:rsidR="006D434A" w:rsidRPr="00AB1237" w:rsidSect="008A2DD3">
          <w:type w:val="continuous"/>
          <w:pgSz w:w="12240" w:h="15840"/>
          <w:pgMar w:top="1440" w:right="1440" w:bottom="1440" w:left="1440" w:header="720" w:footer="720" w:gutter="0"/>
          <w:cols w:space="720"/>
          <w:titlePg/>
          <w:docGrid w:linePitch="360"/>
        </w:sectPr>
      </w:pPr>
    </w:p>
    <w:p w14:paraId="6C385A8F" w14:textId="77777777" w:rsidR="008A2DD3" w:rsidRPr="00AB1237" w:rsidRDefault="008A2DD3" w:rsidP="00596CEA">
      <w:pPr>
        <w:widowControl/>
        <w:autoSpaceDE w:val="0"/>
        <w:autoSpaceDN w:val="0"/>
        <w:adjustRightInd w:val="0"/>
        <w:ind w:right="-540"/>
        <w:jc w:val="center"/>
        <w:rPr>
          <w:rFonts w:eastAsia="Times New Roman"/>
          <w:b/>
          <w:bCs/>
          <w:color w:val="auto"/>
          <w:kern w:val="0"/>
          <w:lang w:eastAsia="en-US"/>
        </w:rPr>
        <w:sectPr w:rsidR="008A2DD3" w:rsidRPr="00AB1237" w:rsidSect="00596CEA">
          <w:pgSz w:w="12240" w:h="15840"/>
          <w:pgMar w:top="720" w:right="720" w:bottom="245" w:left="720" w:header="720" w:footer="720" w:gutter="0"/>
          <w:cols w:space="720"/>
          <w:noEndnote/>
          <w:docGrid w:linePitch="326"/>
        </w:sectPr>
      </w:pPr>
    </w:p>
    <w:p w14:paraId="48F71CA1" w14:textId="77777777" w:rsidR="00596CEA" w:rsidRPr="00AB1237" w:rsidRDefault="00596CEA" w:rsidP="00596CEA">
      <w:pPr>
        <w:widowControl/>
        <w:autoSpaceDE w:val="0"/>
        <w:autoSpaceDN w:val="0"/>
        <w:adjustRightInd w:val="0"/>
        <w:ind w:right="-540"/>
        <w:jc w:val="center"/>
        <w:rPr>
          <w:rFonts w:eastAsia="Times New Roman"/>
          <w:b/>
          <w:bCs/>
          <w:color w:val="auto"/>
          <w:kern w:val="0"/>
          <w:lang w:eastAsia="en-US"/>
        </w:rPr>
      </w:pPr>
      <w:r w:rsidRPr="00AB1237">
        <w:rPr>
          <w:rFonts w:eastAsia="Times New Roman"/>
          <w:b/>
          <w:bCs/>
          <w:color w:val="auto"/>
          <w:kern w:val="0"/>
          <w:lang w:eastAsia="en-US"/>
        </w:rPr>
        <w:lastRenderedPageBreak/>
        <w:t>Southern Society for Philosophy and Psychology</w:t>
      </w:r>
    </w:p>
    <w:p w14:paraId="4B122FEB" w14:textId="77777777" w:rsidR="00596CEA" w:rsidRPr="00AB1237" w:rsidRDefault="00596CEA" w:rsidP="00596CEA">
      <w:pPr>
        <w:keepNext/>
        <w:widowControl/>
        <w:autoSpaceDE w:val="0"/>
        <w:autoSpaceDN w:val="0"/>
        <w:adjustRightInd w:val="0"/>
        <w:ind w:right="-540"/>
        <w:jc w:val="center"/>
        <w:outlineLvl w:val="0"/>
        <w:rPr>
          <w:rFonts w:eastAsia="Times New Roman"/>
          <w:i/>
          <w:iCs/>
          <w:color w:val="auto"/>
          <w:kern w:val="0"/>
          <w:lang w:eastAsia="en-US"/>
        </w:rPr>
      </w:pPr>
      <w:r w:rsidRPr="00AB1237">
        <w:rPr>
          <w:rFonts w:eastAsia="Times New Roman"/>
          <w:i/>
          <w:iCs/>
          <w:color w:val="auto"/>
          <w:kern w:val="0"/>
          <w:lang w:eastAsia="en-US"/>
        </w:rPr>
        <w:t>Founded in 1904</w:t>
      </w:r>
    </w:p>
    <w:p w14:paraId="13C525A3" w14:textId="77777777" w:rsidR="00596CEA" w:rsidRPr="00AB1237" w:rsidRDefault="00596CEA" w:rsidP="00596CEA">
      <w:pPr>
        <w:widowControl/>
        <w:autoSpaceDE w:val="0"/>
        <w:autoSpaceDN w:val="0"/>
        <w:adjustRightInd w:val="0"/>
        <w:jc w:val="center"/>
        <w:rPr>
          <w:rFonts w:eastAsia="Times New Roman"/>
          <w:i/>
          <w:iCs/>
          <w:color w:val="auto"/>
          <w:kern w:val="0"/>
          <w:lang w:eastAsia="en-US"/>
        </w:rPr>
      </w:pPr>
    </w:p>
    <w:p w14:paraId="0D419AD6" w14:textId="77777777" w:rsidR="00D27591" w:rsidRPr="00AB1237" w:rsidRDefault="00D27591" w:rsidP="00D27591">
      <w:pPr>
        <w:widowControl/>
        <w:rPr>
          <w:sz w:val="20"/>
        </w:rPr>
      </w:pPr>
      <w:r w:rsidRPr="00AB1237">
        <w:rPr>
          <w:sz w:val="20"/>
        </w:rPr>
        <w:t>The Southern Society for Philosophy and Psychology has approximately 600 members consisting of both philosophers and psychologists.  The purpose of the society is to promote philosophy and psychology in the southern section of the United States by encouraging new research, facilitating the exchange of ideas, fostering the educational foundation of philosophy and psychology, and improving the academic status of these subjects.</w:t>
      </w:r>
    </w:p>
    <w:p w14:paraId="28DDB532" w14:textId="77777777" w:rsidR="00D27591" w:rsidRPr="00AB1237" w:rsidRDefault="00D27591" w:rsidP="00D27591">
      <w:pPr>
        <w:widowControl/>
        <w:rPr>
          <w:sz w:val="20"/>
        </w:rPr>
      </w:pPr>
    </w:p>
    <w:p w14:paraId="5C7D1482" w14:textId="57F5413C" w:rsidR="00D27591" w:rsidRPr="00AB1237" w:rsidRDefault="00D27591" w:rsidP="00D27591">
      <w:pPr>
        <w:widowControl/>
        <w:rPr>
          <w:sz w:val="20"/>
        </w:rPr>
      </w:pPr>
      <w:r w:rsidRPr="00AB1237">
        <w:rPr>
          <w:sz w:val="20"/>
        </w:rPr>
        <w:t xml:space="preserve">The primary activities of the society are its annual conferences. These annual meetings consist of concurrent programs in philosophy and psychology as well as joint, plenary sessions of mutual interest to philosophers and psychologists. Each annual meeting features a distinguished speaker invited by the President, alternating between a philosopher and a psychologist. Recent President’s Invited Speakers have been </w:t>
      </w:r>
      <w:proofErr w:type="spellStart"/>
      <w:r w:rsidR="00924ED4">
        <w:rPr>
          <w:sz w:val="20"/>
        </w:rPr>
        <w:t>Thalia</w:t>
      </w:r>
      <w:proofErr w:type="spellEnd"/>
      <w:r w:rsidR="00924ED4">
        <w:rPr>
          <w:sz w:val="20"/>
        </w:rPr>
        <w:t xml:space="preserve"> Wh</w:t>
      </w:r>
      <w:r w:rsidR="00581F81">
        <w:rPr>
          <w:sz w:val="20"/>
        </w:rPr>
        <w:t>e</w:t>
      </w:r>
      <w:r w:rsidR="00924ED4">
        <w:rPr>
          <w:sz w:val="20"/>
        </w:rPr>
        <w:t xml:space="preserve">atley (2016), </w:t>
      </w:r>
      <w:r w:rsidRPr="00AB1237">
        <w:rPr>
          <w:sz w:val="20"/>
        </w:rPr>
        <w:t xml:space="preserve">Susanna Siegel (2015), Dan </w:t>
      </w:r>
      <w:proofErr w:type="spellStart"/>
      <w:r w:rsidRPr="00AB1237">
        <w:rPr>
          <w:sz w:val="20"/>
        </w:rPr>
        <w:t>Ariely</w:t>
      </w:r>
      <w:proofErr w:type="spellEnd"/>
      <w:r w:rsidRPr="00AB1237">
        <w:rPr>
          <w:sz w:val="20"/>
        </w:rPr>
        <w:t xml:space="preserve"> (2014), Susan Schneider (2013), Marcia Johnson (2012), Elliott Sober (2011), Lisa Feldman Barrett (2010), and Paul Bloom (2009).</w:t>
      </w:r>
    </w:p>
    <w:p w14:paraId="458894CB" w14:textId="77777777" w:rsidR="00D27591" w:rsidRPr="00AB1237" w:rsidRDefault="00D27591" w:rsidP="00D27591">
      <w:pPr>
        <w:widowControl/>
        <w:rPr>
          <w:sz w:val="20"/>
        </w:rPr>
      </w:pPr>
    </w:p>
    <w:p w14:paraId="23C11A39" w14:textId="77777777" w:rsidR="00596CEA" w:rsidRPr="00AB1237" w:rsidRDefault="00D27591" w:rsidP="00D27591">
      <w:pPr>
        <w:widowControl/>
        <w:rPr>
          <w:sz w:val="20"/>
        </w:rPr>
      </w:pPr>
      <w:r w:rsidRPr="00AB1237">
        <w:rPr>
          <w:sz w:val="20"/>
        </w:rPr>
        <w:t xml:space="preserve">Each year the Southern Society for Philosophy and Psychology presents the Richard M. Griffith Memorial Award for papers of greatest excellence, one in philosophy and one in psychology. Members or applicants for membership who have received their Ph.D. during the past five years or who are Ph.D. candidates are eligible to compete for the award. The award carries a $300 cash prize presented at the business meeting that concludes the annual conference, plus a commemorative paperweight. </w:t>
      </w:r>
    </w:p>
    <w:p w14:paraId="4217B474" w14:textId="77777777" w:rsidR="00596CEA" w:rsidRPr="00AB1237" w:rsidRDefault="00596CEA" w:rsidP="00596CEA">
      <w:pPr>
        <w:widowControl/>
        <w:autoSpaceDE w:val="0"/>
        <w:autoSpaceDN w:val="0"/>
        <w:adjustRightInd w:val="0"/>
        <w:jc w:val="left"/>
        <w:rPr>
          <w:rFonts w:eastAsia="Times New Roman"/>
          <w:color w:val="auto"/>
          <w:kern w:val="0"/>
          <w:sz w:val="18"/>
          <w:szCs w:val="18"/>
          <w:lang w:eastAsia="en-US"/>
        </w:rPr>
      </w:pPr>
    </w:p>
    <w:p w14:paraId="2272A560"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b/>
          <w:bCs/>
          <w:color w:val="auto"/>
          <w:kern w:val="0"/>
          <w:sz w:val="22"/>
          <w:lang w:eastAsia="en-US"/>
        </w:rPr>
        <w:t>APPLICATION FOR MEMBERSHIP (PLEASE CHECK ONE FOR EACH ROW)</w:t>
      </w:r>
      <w:r w:rsidRPr="00AB1237">
        <w:rPr>
          <w:rFonts w:eastAsia="Times New Roman"/>
          <w:color w:val="auto"/>
          <w:kern w:val="0"/>
          <w:sz w:val="22"/>
          <w:lang w:eastAsia="en-US"/>
        </w:rPr>
        <w:t xml:space="preserve">:  </w:t>
      </w:r>
    </w:p>
    <w:p w14:paraId="233F288C"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______ Philosophy</w:t>
      </w:r>
      <w:r w:rsidRPr="00AB1237">
        <w:rPr>
          <w:rFonts w:eastAsia="Times New Roman"/>
          <w:color w:val="auto"/>
          <w:kern w:val="0"/>
          <w:sz w:val="22"/>
          <w:lang w:eastAsia="en-US"/>
        </w:rPr>
        <w:tab/>
      </w:r>
      <w:r w:rsidRPr="00AB1237">
        <w:rPr>
          <w:rFonts w:eastAsia="Times New Roman"/>
          <w:color w:val="auto"/>
          <w:kern w:val="0"/>
          <w:sz w:val="22"/>
          <w:lang w:eastAsia="en-US"/>
        </w:rPr>
        <w:tab/>
        <w:t>______ Psychology</w:t>
      </w:r>
    </w:p>
    <w:p w14:paraId="49034013"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______ New Application </w:t>
      </w:r>
      <w:r w:rsidRPr="00AB1237">
        <w:rPr>
          <w:rFonts w:eastAsia="Times New Roman"/>
          <w:color w:val="auto"/>
          <w:kern w:val="0"/>
          <w:sz w:val="22"/>
          <w:lang w:eastAsia="en-US"/>
        </w:rPr>
        <w:tab/>
      </w:r>
      <w:r w:rsidRPr="00AB1237">
        <w:rPr>
          <w:rFonts w:eastAsia="Times New Roman"/>
          <w:color w:val="auto"/>
          <w:kern w:val="0"/>
          <w:sz w:val="22"/>
          <w:lang w:eastAsia="en-US"/>
        </w:rPr>
        <w:tab/>
        <w:t>______ Change of Status</w:t>
      </w:r>
    </w:p>
    <w:p w14:paraId="1CBE021B"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______ Full </w:t>
      </w:r>
      <w:r w:rsidRPr="00AB1237">
        <w:rPr>
          <w:rFonts w:eastAsia="Times New Roman"/>
          <w:color w:val="auto"/>
          <w:kern w:val="0"/>
          <w:sz w:val="22"/>
          <w:lang w:eastAsia="en-US"/>
        </w:rPr>
        <w:tab/>
      </w:r>
      <w:r w:rsidRPr="00AB1237">
        <w:rPr>
          <w:rFonts w:eastAsia="Times New Roman"/>
          <w:color w:val="auto"/>
          <w:kern w:val="0"/>
          <w:sz w:val="22"/>
          <w:lang w:eastAsia="en-US"/>
        </w:rPr>
        <w:tab/>
      </w:r>
      <w:r w:rsidRPr="00AB1237">
        <w:rPr>
          <w:rFonts w:eastAsia="Times New Roman"/>
          <w:color w:val="auto"/>
          <w:kern w:val="0"/>
          <w:sz w:val="22"/>
          <w:lang w:eastAsia="en-US"/>
        </w:rPr>
        <w:tab/>
        <w:t xml:space="preserve">______ Associate </w:t>
      </w:r>
      <w:r w:rsidRPr="00AB1237">
        <w:rPr>
          <w:rFonts w:eastAsia="Times New Roman"/>
          <w:color w:val="auto"/>
          <w:kern w:val="0"/>
          <w:sz w:val="22"/>
          <w:lang w:eastAsia="en-US"/>
        </w:rPr>
        <w:tab/>
      </w:r>
      <w:r w:rsidRPr="00AB1237">
        <w:rPr>
          <w:rFonts w:eastAsia="Times New Roman"/>
          <w:color w:val="auto"/>
          <w:kern w:val="0"/>
          <w:sz w:val="22"/>
          <w:lang w:eastAsia="en-US"/>
        </w:rPr>
        <w:tab/>
        <w:t>______Emeritus</w:t>
      </w:r>
    </w:p>
    <w:p w14:paraId="40637A2F"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p>
    <w:p w14:paraId="435335A4"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Name:____________________________________ Title: __________________________</w:t>
      </w:r>
    </w:p>
    <w:p w14:paraId="6A3DA2E0"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Address:_________________________________________________________________ City_________________________________________State__________Zip___________</w:t>
      </w:r>
    </w:p>
    <w:p w14:paraId="599E6475"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Home Phone: _______________________ Office Phone: __________________________</w:t>
      </w:r>
    </w:p>
    <w:p w14:paraId="2C80CABA"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E-Mail Address:___________________________________________________________</w:t>
      </w:r>
    </w:p>
    <w:p w14:paraId="63EDFC76"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p>
    <w:p w14:paraId="3BFB323B"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COLLEGES/UNIVERSITIES ATTENDED </w:t>
      </w:r>
      <w:r w:rsidRPr="00AB1237">
        <w:rPr>
          <w:rFonts w:eastAsia="Times New Roman"/>
          <w:color w:val="auto"/>
          <w:kern w:val="0"/>
          <w:sz w:val="22"/>
          <w:lang w:eastAsia="en-US"/>
        </w:rPr>
        <w:tab/>
        <w:t xml:space="preserve">      DATES </w:t>
      </w:r>
      <w:r w:rsidRPr="00AB1237">
        <w:rPr>
          <w:rFonts w:eastAsia="Times New Roman"/>
          <w:color w:val="auto"/>
          <w:kern w:val="0"/>
          <w:sz w:val="22"/>
          <w:lang w:eastAsia="en-US"/>
        </w:rPr>
        <w:tab/>
      </w:r>
      <w:r w:rsidRPr="00AB1237">
        <w:rPr>
          <w:rFonts w:eastAsia="Times New Roman"/>
          <w:color w:val="auto"/>
          <w:kern w:val="0"/>
          <w:sz w:val="22"/>
          <w:lang w:eastAsia="en-US"/>
        </w:rPr>
        <w:tab/>
        <w:t>DEGREES &amp; YEARS</w:t>
      </w:r>
    </w:p>
    <w:p w14:paraId="2EC2C279"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1. _________________________________ </w:t>
      </w:r>
      <w:r w:rsidRPr="00AB1237">
        <w:rPr>
          <w:rFonts w:eastAsia="Times New Roman"/>
          <w:color w:val="auto"/>
          <w:kern w:val="0"/>
          <w:sz w:val="22"/>
          <w:lang w:eastAsia="en-US"/>
        </w:rPr>
        <w:tab/>
        <w:t xml:space="preserve">      </w:t>
      </w:r>
      <w:r w:rsidR="00D27591" w:rsidRPr="00AB1237">
        <w:rPr>
          <w:rFonts w:eastAsia="Times New Roman"/>
          <w:color w:val="auto"/>
          <w:kern w:val="0"/>
          <w:sz w:val="22"/>
          <w:lang w:eastAsia="en-US"/>
        </w:rPr>
        <w:tab/>
      </w:r>
      <w:r w:rsidRPr="00AB1237">
        <w:rPr>
          <w:rFonts w:eastAsia="Times New Roman"/>
          <w:color w:val="auto"/>
          <w:kern w:val="0"/>
          <w:sz w:val="22"/>
          <w:lang w:eastAsia="en-US"/>
        </w:rPr>
        <w:t xml:space="preserve">_______    </w:t>
      </w:r>
      <w:r w:rsidRPr="00AB1237">
        <w:rPr>
          <w:rFonts w:eastAsia="Times New Roman"/>
          <w:color w:val="auto"/>
          <w:kern w:val="0"/>
          <w:sz w:val="22"/>
          <w:lang w:eastAsia="en-US"/>
        </w:rPr>
        <w:tab/>
      </w:r>
      <w:r w:rsidRPr="00AB1237">
        <w:rPr>
          <w:rFonts w:eastAsia="Times New Roman"/>
          <w:color w:val="auto"/>
          <w:kern w:val="0"/>
          <w:sz w:val="22"/>
          <w:lang w:eastAsia="en-US"/>
        </w:rPr>
        <w:tab/>
        <w:t>__________________</w:t>
      </w:r>
    </w:p>
    <w:p w14:paraId="00AB68EA"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2. _________________________________ </w:t>
      </w:r>
      <w:r w:rsidRPr="00AB1237">
        <w:rPr>
          <w:rFonts w:eastAsia="Times New Roman"/>
          <w:color w:val="auto"/>
          <w:kern w:val="0"/>
          <w:sz w:val="22"/>
          <w:lang w:eastAsia="en-US"/>
        </w:rPr>
        <w:tab/>
        <w:t xml:space="preserve">      </w:t>
      </w:r>
      <w:r w:rsidR="00D27591" w:rsidRPr="00AB1237">
        <w:rPr>
          <w:rFonts w:eastAsia="Times New Roman"/>
          <w:color w:val="auto"/>
          <w:kern w:val="0"/>
          <w:sz w:val="22"/>
          <w:lang w:eastAsia="en-US"/>
        </w:rPr>
        <w:tab/>
      </w:r>
      <w:r w:rsidRPr="00AB1237">
        <w:rPr>
          <w:rFonts w:eastAsia="Times New Roman"/>
          <w:color w:val="auto"/>
          <w:kern w:val="0"/>
          <w:sz w:val="22"/>
          <w:lang w:eastAsia="en-US"/>
        </w:rPr>
        <w:t xml:space="preserve">_______    </w:t>
      </w:r>
      <w:r w:rsidRPr="00AB1237">
        <w:rPr>
          <w:rFonts w:eastAsia="Times New Roman"/>
          <w:color w:val="auto"/>
          <w:kern w:val="0"/>
          <w:sz w:val="22"/>
          <w:lang w:eastAsia="en-US"/>
        </w:rPr>
        <w:tab/>
      </w:r>
      <w:r w:rsidRPr="00AB1237">
        <w:rPr>
          <w:rFonts w:eastAsia="Times New Roman"/>
          <w:color w:val="auto"/>
          <w:kern w:val="0"/>
          <w:sz w:val="22"/>
          <w:lang w:eastAsia="en-US"/>
        </w:rPr>
        <w:tab/>
        <w:t>__________________</w:t>
      </w:r>
    </w:p>
    <w:p w14:paraId="4AE47B06"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3. _________________________________ </w:t>
      </w:r>
      <w:r w:rsidRPr="00AB1237">
        <w:rPr>
          <w:rFonts w:eastAsia="Times New Roman"/>
          <w:color w:val="auto"/>
          <w:kern w:val="0"/>
          <w:sz w:val="22"/>
          <w:lang w:eastAsia="en-US"/>
        </w:rPr>
        <w:tab/>
        <w:t xml:space="preserve">      </w:t>
      </w:r>
      <w:r w:rsidR="00D27591" w:rsidRPr="00AB1237">
        <w:rPr>
          <w:rFonts w:eastAsia="Times New Roman"/>
          <w:color w:val="auto"/>
          <w:kern w:val="0"/>
          <w:sz w:val="22"/>
          <w:lang w:eastAsia="en-US"/>
        </w:rPr>
        <w:tab/>
      </w:r>
      <w:r w:rsidRPr="00AB1237">
        <w:rPr>
          <w:rFonts w:eastAsia="Times New Roman"/>
          <w:color w:val="auto"/>
          <w:kern w:val="0"/>
          <w:sz w:val="22"/>
          <w:lang w:eastAsia="en-US"/>
        </w:rPr>
        <w:t xml:space="preserve">_______    </w:t>
      </w:r>
      <w:r w:rsidRPr="00AB1237">
        <w:rPr>
          <w:rFonts w:eastAsia="Times New Roman"/>
          <w:color w:val="auto"/>
          <w:kern w:val="0"/>
          <w:sz w:val="22"/>
          <w:lang w:eastAsia="en-US"/>
        </w:rPr>
        <w:tab/>
      </w:r>
      <w:r w:rsidRPr="00AB1237">
        <w:rPr>
          <w:rFonts w:eastAsia="Times New Roman"/>
          <w:color w:val="auto"/>
          <w:kern w:val="0"/>
          <w:sz w:val="22"/>
          <w:lang w:eastAsia="en-US"/>
        </w:rPr>
        <w:tab/>
        <w:t>__________________</w:t>
      </w:r>
    </w:p>
    <w:p w14:paraId="3A5080DA"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p>
    <w:p w14:paraId="3D6C112C"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PROFESSIONAL APPOINTMENTS (current &amp; recent) </w:t>
      </w:r>
      <w:r w:rsidRPr="00AB1237">
        <w:rPr>
          <w:rFonts w:eastAsia="Times New Roman"/>
          <w:color w:val="auto"/>
          <w:kern w:val="0"/>
          <w:sz w:val="22"/>
          <w:lang w:eastAsia="en-US"/>
        </w:rPr>
        <w:tab/>
        <w:t>RANK OR TITLE</w:t>
      </w:r>
    </w:p>
    <w:p w14:paraId="75DBA6FD" w14:textId="77777777" w:rsidR="00D27591"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___________________________________                      </w:t>
      </w:r>
      <w:r w:rsidRPr="00AB1237">
        <w:rPr>
          <w:rFonts w:eastAsia="Times New Roman"/>
          <w:color w:val="auto"/>
          <w:kern w:val="0"/>
          <w:sz w:val="22"/>
          <w:lang w:eastAsia="en-US"/>
        </w:rPr>
        <w:tab/>
      </w:r>
      <w:r w:rsidR="00D27591" w:rsidRPr="00AB1237">
        <w:rPr>
          <w:rFonts w:eastAsia="Times New Roman"/>
          <w:color w:val="auto"/>
          <w:kern w:val="0"/>
          <w:sz w:val="22"/>
          <w:lang w:eastAsia="en-US"/>
        </w:rPr>
        <w:tab/>
      </w:r>
      <w:r w:rsidRPr="00AB1237">
        <w:rPr>
          <w:rFonts w:eastAsia="Times New Roman"/>
          <w:color w:val="auto"/>
          <w:kern w:val="0"/>
          <w:sz w:val="22"/>
          <w:lang w:eastAsia="en-US"/>
        </w:rPr>
        <w:t xml:space="preserve">___________________ </w:t>
      </w:r>
    </w:p>
    <w:p w14:paraId="06A2283B" w14:textId="77777777" w:rsidR="00596CEA" w:rsidRPr="00AB1237" w:rsidRDefault="00596CEA" w:rsidP="00596CEA">
      <w:pPr>
        <w:widowControl/>
        <w:autoSpaceDE w:val="0"/>
        <w:autoSpaceDN w:val="0"/>
        <w:adjustRightInd w:val="0"/>
        <w:jc w:val="left"/>
        <w:rPr>
          <w:rFonts w:eastAsia="Times New Roman"/>
          <w:color w:val="auto"/>
          <w:kern w:val="0"/>
          <w:sz w:val="22"/>
          <w:lang w:eastAsia="en-US"/>
        </w:rPr>
      </w:pPr>
      <w:r w:rsidRPr="00AB1237">
        <w:rPr>
          <w:rFonts w:eastAsia="Times New Roman"/>
          <w:color w:val="auto"/>
          <w:kern w:val="0"/>
          <w:sz w:val="22"/>
          <w:lang w:eastAsia="en-US"/>
        </w:rPr>
        <w:t xml:space="preserve">___________________________________                      </w:t>
      </w:r>
      <w:r w:rsidRPr="00AB1237">
        <w:rPr>
          <w:rFonts w:eastAsia="Times New Roman"/>
          <w:color w:val="auto"/>
          <w:kern w:val="0"/>
          <w:sz w:val="22"/>
          <w:lang w:eastAsia="en-US"/>
        </w:rPr>
        <w:tab/>
      </w:r>
      <w:r w:rsidR="00D27591" w:rsidRPr="00AB1237">
        <w:rPr>
          <w:rFonts w:eastAsia="Times New Roman"/>
          <w:color w:val="auto"/>
          <w:kern w:val="0"/>
          <w:sz w:val="22"/>
          <w:lang w:eastAsia="en-US"/>
        </w:rPr>
        <w:tab/>
      </w:r>
      <w:r w:rsidRPr="00AB1237">
        <w:rPr>
          <w:rFonts w:eastAsia="Times New Roman"/>
          <w:color w:val="auto"/>
          <w:kern w:val="0"/>
          <w:sz w:val="22"/>
          <w:lang w:eastAsia="en-US"/>
        </w:rPr>
        <w:t xml:space="preserve">___________________ </w:t>
      </w:r>
    </w:p>
    <w:p w14:paraId="15EE1DB4" w14:textId="77777777" w:rsidR="00596CEA" w:rsidRPr="00AB1237" w:rsidRDefault="00596CEA" w:rsidP="00596CEA">
      <w:pPr>
        <w:widowControl/>
        <w:autoSpaceDE w:val="0"/>
        <w:autoSpaceDN w:val="0"/>
        <w:adjustRightInd w:val="0"/>
        <w:jc w:val="left"/>
        <w:rPr>
          <w:rFonts w:eastAsia="Times New Roman"/>
          <w:color w:val="auto"/>
          <w:kern w:val="0"/>
          <w:lang w:eastAsia="en-US"/>
        </w:rPr>
      </w:pPr>
    </w:p>
    <w:p w14:paraId="6AF633B1" w14:textId="77777777" w:rsidR="00D27591" w:rsidRPr="00AB1237" w:rsidRDefault="00D27591" w:rsidP="00D27591">
      <w:pPr>
        <w:widowControl/>
        <w:rPr>
          <w:sz w:val="20"/>
        </w:rPr>
      </w:pPr>
      <w:r w:rsidRPr="00AB1237">
        <w:t xml:space="preserve">QUALIFICATIONS FOR MEMBERSHIP:  </w:t>
      </w:r>
      <w:r w:rsidRPr="00AB1237">
        <w:rPr>
          <w:sz w:val="20"/>
        </w:rPr>
        <w:t xml:space="preserve">Full membership in the Southern Society for Philosophy and Psychology usually requires a Ph.D. in philosophy or psychology and professional involvement in either teaching or research in the relevant discipline. Those who do not have a Ph.D. but are actively involved in teaching or research are eligible for associate membership. Applicants for associate membership should submit a copy of their curriculum vitae with their application. Full members who have retired are eligible for emeritus membership, for which no dues are charged.   DUES:  New applicants, including those applying for a change of status from associate to full, are required to pay their dues in advance of consideration of their applications. In the event of unfavorable action on this application, the dues will be refunded.  </w:t>
      </w:r>
    </w:p>
    <w:p w14:paraId="0229FB13" w14:textId="77777777" w:rsidR="00596CEA" w:rsidRPr="00AB1237" w:rsidRDefault="00596CEA" w:rsidP="00D27591">
      <w:pPr>
        <w:widowControl/>
        <w:autoSpaceDE w:val="0"/>
        <w:autoSpaceDN w:val="0"/>
        <w:adjustRightInd w:val="0"/>
        <w:jc w:val="left"/>
        <w:rPr>
          <w:rFonts w:eastAsia="Times New Roman"/>
          <w:color w:val="auto"/>
          <w:kern w:val="0"/>
          <w:sz w:val="20"/>
          <w:szCs w:val="20"/>
          <w:lang w:eastAsia="en-US"/>
        </w:rPr>
      </w:pPr>
    </w:p>
    <w:p w14:paraId="1F91BF6D" w14:textId="77777777" w:rsidR="00D27591" w:rsidRPr="00AB1237" w:rsidRDefault="00D27591" w:rsidP="00D27591">
      <w:pPr>
        <w:widowControl/>
        <w:jc w:val="left"/>
      </w:pPr>
      <w:r w:rsidRPr="00AB1237">
        <w:t>Dues Enclosed:  ___$35.00 (one-year full membership) ___$15.00 (associate membership for up to three years)</w:t>
      </w:r>
    </w:p>
    <w:p w14:paraId="356982EE" w14:textId="77777777" w:rsidR="00D27591" w:rsidRPr="00AB1237" w:rsidRDefault="00D27591" w:rsidP="00D27591">
      <w:pPr>
        <w:widowControl/>
        <w:rPr>
          <w:sz w:val="20"/>
        </w:rPr>
      </w:pPr>
      <w:r w:rsidRPr="00AB1237">
        <w:rPr>
          <w:sz w:val="20"/>
        </w:rPr>
        <w:t xml:space="preserve">Send application and check (payable to SSPP) to:  </w:t>
      </w:r>
      <w:r w:rsidRPr="00AB1237">
        <w:rPr>
          <w:i/>
          <w:sz w:val="20"/>
        </w:rPr>
        <w:t xml:space="preserve">Dr. Lauren A. </w:t>
      </w:r>
      <w:proofErr w:type="spellStart"/>
      <w:r w:rsidRPr="00AB1237">
        <w:rPr>
          <w:i/>
          <w:sz w:val="20"/>
        </w:rPr>
        <w:t>Taglialatela</w:t>
      </w:r>
      <w:proofErr w:type="spellEnd"/>
      <w:r w:rsidRPr="00AB1237">
        <w:rPr>
          <w:i/>
          <w:sz w:val="20"/>
        </w:rPr>
        <w:t xml:space="preserve">, Treasurer, Department of Psychology, Kennesaw State University, 1000 Chastain Road, MD 2202, Kennesaw, GA 30144.  </w:t>
      </w:r>
      <w:r w:rsidRPr="00AB1237">
        <w:rPr>
          <w:sz w:val="20"/>
        </w:rPr>
        <w:t>Alternately,</w:t>
      </w:r>
      <w:r w:rsidRPr="00AB1237">
        <w:rPr>
          <w:i/>
          <w:sz w:val="20"/>
        </w:rPr>
        <w:t xml:space="preserve"> </w:t>
      </w:r>
      <w:r w:rsidRPr="00AB1237">
        <w:rPr>
          <w:sz w:val="20"/>
        </w:rPr>
        <w:t xml:space="preserve">you can pay online at the SSPP </w:t>
      </w:r>
      <w:r w:rsidR="00E410C8" w:rsidRPr="00AB1237">
        <w:rPr>
          <w:sz w:val="20"/>
        </w:rPr>
        <w:t>website using the payment page (</w:t>
      </w:r>
      <w:hyperlink r:id="rId27" w:history="1">
        <w:r w:rsidR="00E410C8" w:rsidRPr="00AB1237">
          <w:rPr>
            <w:rStyle w:val="Hyperlink"/>
            <w:sz w:val="20"/>
          </w:rPr>
          <w:t>http://www.southernsociety.org/Payment.html</w:t>
        </w:r>
      </w:hyperlink>
      <w:r w:rsidRPr="00AB1237">
        <w:rPr>
          <w:sz w:val="20"/>
        </w:rPr>
        <w:t>).</w:t>
      </w:r>
    </w:p>
    <w:p w14:paraId="2BD0B622" w14:textId="77777777" w:rsidR="007518B8" w:rsidRPr="00AB1237" w:rsidRDefault="007518B8" w:rsidP="006D434A">
      <w:pPr>
        <w:widowControl/>
        <w:jc w:val="center"/>
        <w:rPr>
          <w:sz w:val="20"/>
          <w:szCs w:val="20"/>
        </w:rPr>
      </w:pPr>
    </w:p>
    <w:sectPr w:rsidR="007518B8" w:rsidRPr="00AB1237" w:rsidSect="008A2DD3">
      <w:type w:val="continuous"/>
      <w:pgSz w:w="12240" w:h="15840"/>
      <w:pgMar w:top="720" w:right="720" w:bottom="245"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FDB3" w14:textId="77777777" w:rsidR="00535DC2" w:rsidRDefault="00535DC2" w:rsidP="003351CC">
      <w:r>
        <w:separator/>
      </w:r>
    </w:p>
  </w:endnote>
  <w:endnote w:type="continuationSeparator" w:id="0">
    <w:p w14:paraId="5B38DB20" w14:textId="77777777" w:rsidR="00535DC2" w:rsidRDefault="00535DC2" w:rsidP="0033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E524" w14:textId="77777777" w:rsidR="00535DC2" w:rsidRDefault="00535DC2" w:rsidP="00330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66161" w14:textId="77777777" w:rsidR="00535DC2" w:rsidRDefault="00535DC2" w:rsidP="003102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AC9A" w14:textId="3CA9FA84" w:rsidR="00535DC2" w:rsidRDefault="00535DC2" w:rsidP="00310276">
    <w:pPr>
      <w:pStyle w:val="Footer"/>
      <w:ind w:right="360"/>
      <w:jc w:val="center"/>
    </w:pPr>
    <w:r>
      <w:rPr>
        <w:i/>
        <w:sz w:val="16"/>
      </w:rPr>
      <w:t>SOUTHERN SOCIETY FOR PHILOSOPHY AND PSYCHOLOGY – August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04F7" w14:textId="45349BE4" w:rsidR="00535DC2" w:rsidRDefault="00535DC2" w:rsidP="003351CC">
    <w:pPr>
      <w:widowControl/>
      <w:jc w:val="center"/>
      <w:rPr>
        <w:i/>
        <w:sz w:val="16"/>
      </w:rPr>
    </w:pPr>
    <w:r>
      <w:rPr>
        <w:i/>
        <w:sz w:val="16"/>
      </w:rPr>
      <w:t>SOUTHERN SOCIETY FOR PHILOSOPHY AND PSYCHOLOGY - August 2016</w:t>
    </w:r>
  </w:p>
  <w:p w14:paraId="675D71B6" w14:textId="77777777" w:rsidR="00535DC2" w:rsidRDefault="00535D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80FBF" w14:textId="77777777" w:rsidR="00535DC2" w:rsidRDefault="00535DC2" w:rsidP="003351CC">
      <w:r>
        <w:separator/>
      </w:r>
    </w:p>
  </w:footnote>
  <w:footnote w:type="continuationSeparator" w:id="0">
    <w:p w14:paraId="53E5F501" w14:textId="77777777" w:rsidR="00535DC2" w:rsidRDefault="00535DC2" w:rsidP="003351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841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28F6"/>
    <w:multiLevelType w:val="hybridMultilevel"/>
    <w:tmpl w:val="4C6C3988"/>
    <w:lvl w:ilvl="0" w:tplc="49CA3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901E1"/>
    <w:multiLevelType w:val="hybridMultilevel"/>
    <w:tmpl w:val="10808300"/>
    <w:lvl w:ilvl="0" w:tplc="7974B29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77AF4"/>
    <w:multiLevelType w:val="hybridMultilevel"/>
    <w:tmpl w:val="D018E8CA"/>
    <w:lvl w:ilvl="0" w:tplc="36AA8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D5246"/>
    <w:multiLevelType w:val="hybridMultilevel"/>
    <w:tmpl w:val="D2FCC534"/>
    <w:lvl w:ilvl="0" w:tplc="2C52BED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E77CC"/>
    <w:multiLevelType w:val="hybridMultilevel"/>
    <w:tmpl w:val="47109F9E"/>
    <w:lvl w:ilvl="0" w:tplc="B5AE58C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B6"/>
    <w:rsid w:val="000159AB"/>
    <w:rsid w:val="000227B6"/>
    <w:rsid w:val="000427E7"/>
    <w:rsid w:val="00054C29"/>
    <w:rsid w:val="00104781"/>
    <w:rsid w:val="0012038D"/>
    <w:rsid w:val="001D73B9"/>
    <w:rsid w:val="001D75D0"/>
    <w:rsid w:val="00290BD7"/>
    <w:rsid w:val="00310276"/>
    <w:rsid w:val="00330CB0"/>
    <w:rsid w:val="003351CC"/>
    <w:rsid w:val="003B4C14"/>
    <w:rsid w:val="00435AEC"/>
    <w:rsid w:val="00446372"/>
    <w:rsid w:val="00464321"/>
    <w:rsid w:val="00495090"/>
    <w:rsid w:val="004C75E4"/>
    <w:rsid w:val="004F3E02"/>
    <w:rsid w:val="0051690E"/>
    <w:rsid w:val="00535DC2"/>
    <w:rsid w:val="005456F9"/>
    <w:rsid w:val="00553F06"/>
    <w:rsid w:val="00561504"/>
    <w:rsid w:val="00581F81"/>
    <w:rsid w:val="005876FE"/>
    <w:rsid w:val="00596CEA"/>
    <w:rsid w:val="005C38F7"/>
    <w:rsid w:val="005F6013"/>
    <w:rsid w:val="00601491"/>
    <w:rsid w:val="006071FB"/>
    <w:rsid w:val="006A6CD2"/>
    <w:rsid w:val="006D434A"/>
    <w:rsid w:val="007518B8"/>
    <w:rsid w:val="007F2232"/>
    <w:rsid w:val="008679A2"/>
    <w:rsid w:val="0087282E"/>
    <w:rsid w:val="00885663"/>
    <w:rsid w:val="008A2DD3"/>
    <w:rsid w:val="008B4F81"/>
    <w:rsid w:val="008F7C5A"/>
    <w:rsid w:val="00924ED4"/>
    <w:rsid w:val="00925745"/>
    <w:rsid w:val="009C6673"/>
    <w:rsid w:val="00A71733"/>
    <w:rsid w:val="00AB1237"/>
    <w:rsid w:val="00AB212C"/>
    <w:rsid w:val="00BA16DC"/>
    <w:rsid w:val="00BE1FB7"/>
    <w:rsid w:val="00BE59C1"/>
    <w:rsid w:val="00BE5C0F"/>
    <w:rsid w:val="00BF6181"/>
    <w:rsid w:val="00C65AF9"/>
    <w:rsid w:val="00CD722D"/>
    <w:rsid w:val="00CD7702"/>
    <w:rsid w:val="00D27591"/>
    <w:rsid w:val="00D356E9"/>
    <w:rsid w:val="00D40C31"/>
    <w:rsid w:val="00D8183D"/>
    <w:rsid w:val="00DC5F00"/>
    <w:rsid w:val="00DF3C50"/>
    <w:rsid w:val="00E201A2"/>
    <w:rsid w:val="00E410C8"/>
    <w:rsid w:val="00E56F24"/>
    <w:rsid w:val="00EC2507"/>
    <w:rsid w:val="00F05283"/>
    <w:rsid w:val="00F82EF9"/>
    <w:rsid w:val="00FD764A"/>
    <w:rsid w:val="00FD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E8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B6"/>
    <w:pPr>
      <w:widowControl w:val="0"/>
      <w:jc w:val="both"/>
    </w:pPr>
    <w:rPr>
      <w:rFonts w:ascii="Times New Roman" w:eastAsia="ヒラギノ角ゴ Pro W3" w:hAnsi="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27B6"/>
    <w:rPr>
      <w:color w:val="000080"/>
      <w:u w:val="single"/>
    </w:rPr>
  </w:style>
  <w:style w:type="paragraph" w:customStyle="1" w:styleId="FreeForm">
    <w:name w:val="Free Form"/>
    <w:rsid w:val="003351CC"/>
    <w:pPr>
      <w:suppressAutoHyphens/>
    </w:pPr>
    <w:rPr>
      <w:rFonts w:ascii="Times New Roman" w:eastAsia="ヒラギノ角ゴ Pro W3" w:hAnsi="Times New Roman"/>
      <w:color w:val="000000"/>
      <w:kern w:val="1"/>
      <w:lang w:eastAsia="ar-SA"/>
    </w:rPr>
  </w:style>
  <w:style w:type="paragraph" w:styleId="Footer">
    <w:name w:val="footer"/>
    <w:basedOn w:val="Normal"/>
    <w:link w:val="FooterChar"/>
    <w:rsid w:val="003351CC"/>
    <w:pPr>
      <w:suppressLineNumbers/>
      <w:tabs>
        <w:tab w:val="center" w:pos="4986"/>
        <w:tab w:val="right" w:pos="9972"/>
      </w:tabs>
    </w:pPr>
  </w:style>
  <w:style w:type="character" w:customStyle="1" w:styleId="FooterChar">
    <w:name w:val="Footer Char"/>
    <w:link w:val="Footer"/>
    <w:rsid w:val="003351CC"/>
    <w:rPr>
      <w:rFonts w:ascii="Times New Roman" w:eastAsia="ヒラギノ角ゴ Pro W3" w:hAnsi="Times New Roman" w:cs="Times New Roman"/>
      <w:color w:val="000000"/>
      <w:kern w:val="1"/>
      <w:lang w:eastAsia="ar-SA"/>
    </w:rPr>
  </w:style>
  <w:style w:type="paragraph" w:styleId="Header">
    <w:name w:val="header"/>
    <w:basedOn w:val="Normal"/>
    <w:link w:val="HeaderChar"/>
    <w:uiPriority w:val="99"/>
    <w:unhideWhenUsed/>
    <w:rsid w:val="003351CC"/>
    <w:pPr>
      <w:tabs>
        <w:tab w:val="center" w:pos="4320"/>
        <w:tab w:val="right" w:pos="8640"/>
      </w:tabs>
    </w:pPr>
  </w:style>
  <w:style w:type="character" w:customStyle="1" w:styleId="HeaderChar">
    <w:name w:val="Header Char"/>
    <w:link w:val="Header"/>
    <w:uiPriority w:val="99"/>
    <w:rsid w:val="003351CC"/>
    <w:rPr>
      <w:rFonts w:ascii="Times New Roman" w:eastAsia="ヒラギノ角ゴ Pro W3" w:hAnsi="Times New Roman" w:cs="Times New Roman"/>
      <w:color w:val="000000"/>
      <w:kern w:val="1"/>
      <w:lang w:eastAsia="ar-SA"/>
    </w:rPr>
  </w:style>
  <w:style w:type="character" w:styleId="PageNumber">
    <w:name w:val="page number"/>
    <w:uiPriority w:val="99"/>
    <w:semiHidden/>
    <w:unhideWhenUsed/>
    <w:rsid w:val="00310276"/>
  </w:style>
  <w:style w:type="paragraph" w:customStyle="1" w:styleId="Plain">
    <w:name w:val="Plain"/>
    <w:rsid w:val="008A2DD3"/>
    <w:rPr>
      <w:rFonts w:ascii="Courier" w:eastAsia="ヒラギノ角ゴ Pro W3" w:hAnsi="Courier"/>
      <w:color w:val="000000"/>
    </w:rPr>
  </w:style>
  <w:style w:type="paragraph" w:customStyle="1" w:styleId="normal0">
    <w:name w:val="normal"/>
    <w:rsid w:val="008A2DD3"/>
    <w:pPr>
      <w:spacing w:line="276" w:lineRule="auto"/>
    </w:pPr>
    <w:rPr>
      <w:rFonts w:ascii="Arial" w:eastAsia="Arial" w:hAnsi="Arial" w:cs="Arial"/>
      <w:color w:val="000000"/>
      <w:sz w:val="22"/>
      <w:szCs w:val="24"/>
      <w:lang w:eastAsia="ja-JP"/>
    </w:rPr>
  </w:style>
  <w:style w:type="paragraph" w:styleId="NormalWeb">
    <w:name w:val="Normal (Web)"/>
    <w:basedOn w:val="Normal"/>
    <w:uiPriority w:val="99"/>
    <w:semiHidden/>
    <w:unhideWhenUsed/>
    <w:rsid w:val="00F82EF9"/>
  </w:style>
  <w:style w:type="character" w:styleId="FollowedHyperlink">
    <w:name w:val="FollowedHyperlink"/>
    <w:uiPriority w:val="99"/>
    <w:semiHidden/>
    <w:unhideWhenUsed/>
    <w:rsid w:val="00E410C8"/>
    <w:rPr>
      <w:color w:val="954F72"/>
      <w:u w:val="single"/>
    </w:rPr>
  </w:style>
  <w:style w:type="paragraph" w:styleId="BalloonText">
    <w:name w:val="Balloon Text"/>
    <w:basedOn w:val="Normal"/>
    <w:link w:val="BalloonTextChar"/>
    <w:uiPriority w:val="99"/>
    <w:semiHidden/>
    <w:unhideWhenUsed/>
    <w:rsid w:val="00DC5F00"/>
    <w:rPr>
      <w:sz w:val="18"/>
      <w:szCs w:val="18"/>
    </w:rPr>
  </w:style>
  <w:style w:type="character" w:customStyle="1" w:styleId="BalloonTextChar">
    <w:name w:val="Balloon Text Char"/>
    <w:link w:val="BalloonText"/>
    <w:uiPriority w:val="99"/>
    <w:semiHidden/>
    <w:rsid w:val="00DC5F00"/>
    <w:rPr>
      <w:rFonts w:ascii="Times New Roman" w:eastAsia="ヒラギノ角ゴ Pro W3" w:hAnsi="Times New Roman"/>
      <w:color w:val="000000"/>
      <w:kern w:val="1"/>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B6"/>
    <w:pPr>
      <w:widowControl w:val="0"/>
      <w:jc w:val="both"/>
    </w:pPr>
    <w:rPr>
      <w:rFonts w:ascii="Times New Roman" w:eastAsia="ヒラギノ角ゴ Pro W3" w:hAnsi="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27B6"/>
    <w:rPr>
      <w:color w:val="000080"/>
      <w:u w:val="single"/>
    </w:rPr>
  </w:style>
  <w:style w:type="paragraph" w:customStyle="1" w:styleId="FreeForm">
    <w:name w:val="Free Form"/>
    <w:rsid w:val="003351CC"/>
    <w:pPr>
      <w:suppressAutoHyphens/>
    </w:pPr>
    <w:rPr>
      <w:rFonts w:ascii="Times New Roman" w:eastAsia="ヒラギノ角ゴ Pro W3" w:hAnsi="Times New Roman"/>
      <w:color w:val="000000"/>
      <w:kern w:val="1"/>
      <w:lang w:eastAsia="ar-SA"/>
    </w:rPr>
  </w:style>
  <w:style w:type="paragraph" w:styleId="Footer">
    <w:name w:val="footer"/>
    <w:basedOn w:val="Normal"/>
    <w:link w:val="FooterChar"/>
    <w:rsid w:val="003351CC"/>
    <w:pPr>
      <w:suppressLineNumbers/>
      <w:tabs>
        <w:tab w:val="center" w:pos="4986"/>
        <w:tab w:val="right" w:pos="9972"/>
      </w:tabs>
    </w:pPr>
  </w:style>
  <w:style w:type="character" w:customStyle="1" w:styleId="FooterChar">
    <w:name w:val="Footer Char"/>
    <w:link w:val="Footer"/>
    <w:rsid w:val="003351CC"/>
    <w:rPr>
      <w:rFonts w:ascii="Times New Roman" w:eastAsia="ヒラギノ角ゴ Pro W3" w:hAnsi="Times New Roman" w:cs="Times New Roman"/>
      <w:color w:val="000000"/>
      <w:kern w:val="1"/>
      <w:lang w:eastAsia="ar-SA"/>
    </w:rPr>
  </w:style>
  <w:style w:type="paragraph" w:styleId="Header">
    <w:name w:val="header"/>
    <w:basedOn w:val="Normal"/>
    <w:link w:val="HeaderChar"/>
    <w:uiPriority w:val="99"/>
    <w:unhideWhenUsed/>
    <w:rsid w:val="003351CC"/>
    <w:pPr>
      <w:tabs>
        <w:tab w:val="center" w:pos="4320"/>
        <w:tab w:val="right" w:pos="8640"/>
      </w:tabs>
    </w:pPr>
  </w:style>
  <w:style w:type="character" w:customStyle="1" w:styleId="HeaderChar">
    <w:name w:val="Header Char"/>
    <w:link w:val="Header"/>
    <w:uiPriority w:val="99"/>
    <w:rsid w:val="003351CC"/>
    <w:rPr>
      <w:rFonts w:ascii="Times New Roman" w:eastAsia="ヒラギノ角ゴ Pro W3" w:hAnsi="Times New Roman" w:cs="Times New Roman"/>
      <w:color w:val="000000"/>
      <w:kern w:val="1"/>
      <w:lang w:eastAsia="ar-SA"/>
    </w:rPr>
  </w:style>
  <w:style w:type="character" w:styleId="PageNumber">
    <w:name w:val="page number"/>
    <w:uiPriority w:val="99"/>
    <w:semiHidden/>
    <w:unhideWhenUsed/>
    <w:rsid w:val="00310276"/>
  </w:style>
  <w:style w:type="paragraph" w:customStyle="1" w:styleId="Plain">
    <w:name w:val="Plain"/>
    <w:rsid w:val="008A2DD3"/>
    <w:rPr>
      <w:rFonts w:ascii="Courier" w:eastAsia="ヒラギノ角ゴ Pro W3" w:hAnsi="Courier"/>
      <w:color w:val="000000"/>
    </w:rPr>
  </w:style>
  <w:style w:type="paragraph" w:customStyle="1" w:styleId="normal0">
    <w:name w:val="normal"/>
    <w:rsid w:val="008A2DD3"/>
    <w:pPr>
      <w:spacing w:line="276" w:lineRule="auto"/>
    </w:pPr>
    <w:rPr>
      <w:rFonts w:ascii="Arial" w:eastAsia="Arial" w:hAnsi="Arial" w:cs="Arial"/>
      <w:color w:val="000000"/>
      <w:sz w:val="22"/>
      <w:szCs w:val="24"/>
      <w:lang w:eastAsia="ja-JP"/>
    </w:rPr>
  </w:style>
  <w:style w:type="paragraph" w:styleId="NormalWeb">
    <w:name w:val="Normal (Web)"/>
    <w:basedOn w:val="Normal"/>
    <w:uiPriority w:val="99"/>
    <w:semiHidden/>
    <w:unhideWhenUsed/>
    <w:rsid w:val="00F82EF9"/>
  </w:style>
  <w:style w:type="character" w:styleId="FollowedHyperlink">
    <w:name w:val="FollowedHyperlink"/>
    <w:uiPriority w:val="99"/>
    <w:semiHidden/>
    <w:unhideWhenUsed/>
    <w:rsid w:val="00E410C8"/>
    <w:rPr>
      <w:color w:val="954F72"/>
      <w:u w:val="single"/>
    </w:rPr>
  </w:style>
  <w:style w:type="paragraph" w:styleId="BalloonText">
    <w:name w:val="Balloon Text"/>
    <w:basedOn w:val="Normal"/>
    <w:link w:val="BalloonTextChar"/>
    <w:uiPriority w:val="99"/>
    <w:semiHidden/>
    <w:unhideWhenUsed/>
    <w:rsid w:val="00DC5F00"/>
    <w:rPr>
      <w:sz w:val="18"/>
      <w:szCs w:val="18"/>
    </w:rPr>
  </w:style>
  <w:style w:type="character" w:customStyle="1" w:styleId="BalloonTextChar">
    <w:name w:val="Balloon Text Char"/>
    <w:link w:val="BalloonText"/>
    <w:uiPriority w:val="99"/>
    <w:semiHidden/>
    <w:rsid w:val="00DC5F00"/>
    <w:rPr>
      <w:rFonts w:ascii="Times New Roman" w:eastAsia="ヒラギノ角ゴ Pro W3" w:hAnsi="Times New Roman"/>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706">
      <w:bodyDiv w:val="1"/>
      <w:marLeft w:val="0"/>
      <w:marRight w:val="0"/>
      <w:marTop w:val="0"/>
      <w:marBottom w:val="0"/>
      <w:divBdr>
        <w:top w:val="none" w:sz="0" w:space="0" w:color="auto"/>
        <w:left w:val="none" w:sz="0" w:space="0" w:color="auto"/>
        <w:bottom w:val="none" w:sz="0" w:space="0" w:color="auto"/>
        <w:right w:val="none" w:sz="0" w:space="0" w:color="auto"/>
      </w:divBdr>
    </w:div>
    <w:div w:id="342512336">
      <w:bodyDiv w:val="1"/>
      <w:marLeft w:val="0"/>
      <w:marRight w:val="0"/>
      <w:marTop w:val="0"/>
      <w:marBottom w:val="0"/>
      <w:divBdr>
        <w:top w:val="none" w:sz="0" w:space="0" w:color="auto"/>
        <w:left w:val="none" w:sz="0" w:space="0" w:color="auto"/>
        <w:bottom w:val="none" w:sz="0" w:space="0" w:color="auto"/>
        <w:right w:val="none" w:sz="0" w:space="0" w:color="auto"/>
      </w:divBdr>
    </w:div>
    <w:div w:id="480654221">
      <w:bodyDiv w:val="1"/>
      <w:marLeft w:val="0"/>
      <w:marRight w:val="0"/>
      <w:marTop w:val="0"/>
      <w:marBottom w:val="0"/>
      <w:divBdr>
        <w:top w:val="none" w:sz="0" w:space="0" w:color="auto"/>
        <w:left w:val="none" w:sz="0" w:space="0" w:color="auto"/>
        <w:bottom w:val="none" w:sz="0" w:space="0" w:color="auto"/>
        <w:right w:val="none" w:sz="0" w:space="0" w:color="auto"/>
      </w:divBdr>
    </w:div>
    <w:div w:id="545290185">
      <w:bodyDiv w:val="1"/>
      <w:marLeft w:val="0"/>
      <w:marRight w:val="0"/>
      <w:marTop w:val="0"/>
      <w:marBottom w:val="0"/>
      <w:divBdr>
        <w:top w:val="none" w:sz="0" w:space="0" w:color="auto"/>
        <w:left w:val="none" w:sz="0" w:space="0" w:color="auto"/>
        <w:bottom w:val="none" w:sz="0" w:space="0" w:color="auto"/>
        <w:right w:val="none" w:sz="0" w:space="0" w:color="auto"/>
      </w:divBdr>
    </w:div>
    <w:div w:id="564879241">
      <w:bodyDiv w:val="1"/>
      <w:marLeft w:val="0"/>
      <w:marRight w:val="0"/>
      <w:marTop w:val="0"/>
      <w:marBottom w:val="0"/>
      <w:divBdr>
        <w:top w:val="none" w:sz="0" w:space="0" w:color="auto"/>
        <w:left w:val="none" w:sz="0" w:space="0" w:color="auto"/>
        <w:bottom w:val="none" w:sz="0" w:space="0" w:color="auto"/>
        <w:right w:val="none" w:sz="0" w:space="0" w:color="auto"/>
      </w:divBdr>
    </w:div>
    <w:div w:id="741870405">
      <w:bodyDiv w:val="1"/>
      <w:marLeft w:val="0"/>
      <w:marRight w:val="0"/>
      <w:marTop w:val="0"/>
      <w:marBottom w:val="0"/>
      <w:divBdr>
        <w:top w:val="none" w:sz="0" w:space="0" w:color="auto"/>
        <w:left w:val="none" w:sz="0" w:space="0" w:color="auto"/>
        <w:bottom w:val="none" w:sz="0" w:space="0" w:color="auto"/>
        <w:right w:val="none" w:sz="0" w:space="0" w:color="auto"/>
      </w:divBdr>
    </w:div>
    <w:div w:id="775634780">
      <w:bodyDiv w:val="1"/>
      <w:marLeft w:val="0"/>
      <w:marRight w:val="0"/>
      <w:marTop w:val="0"/>
      <w:marBottom w:val="0"/>
      <w:divBdr>
        <w:top w:val="none" w:sz="0" w:space="0" w:color="auto"/>
        <w:left w:val="none" w:sz="0" w:space="0" w:color="auto"/>
        <w:bottom w:val="none" w:sz="0" w:space="0" w:color="auto"/>
        <w:right w:val="none" w:sz="0" w:space="0" w:color="auto"/>
      </w:divBdr>
      <w:divsChild>
        <w:div w:id="36663961">
          <w:marLeft w:val="0"/>
          <w:marRight w:val="0"/>
          <w:marTop w:val="0"/>
          <w:marBottom w:val="0"/>
          <w:divBdr>
            <w:top w:val="none" w:sz="0" w:space="0" w:color="auto"/>
            <w:left w:val="none" w:sz="0" w:space="0" w:color="auto"/>
            <w:bottom w:val="none" w:sz="0" w:space="0" w:color="auto"/>
            <w:right w:val="none" w:sz="0" w:space="0" w:color="auto"/>
          </w:divBdr>
        </w:div>
        <w:div w:id="248200915">
          <w:marLeft w:val="0"/>
          <w:marRight w:val="0"/>
          <w:marTop w:val="0"/>
          <w:marBottom w:val="0"/>
          <w:divBdr>
            <w:top w:val="none" w:sz="0" w:space="0" w:color="auto"/>
            <w:left w:val="none" w:sz="0" w:space="0" w:color="auto"/>
            <w:bottom w:val="none" w:sz="0" w:space="0" w:color="auto"/>
            <w:right w:val="none" w:sz="0" w:space="0" w:color="auto"/>
          </w:divBdr>
        </w:div>
        <w:div w:id="250697625">
          <w:marLeft w:val="0"/>
          <w:marRight w:val="0"/>
          <w:marTop w:val="0"/>
          <w:marBottom w:val="0"/>
          <w:divBdr>
            <w:top w:val="none" w:sz="0" w:space="0" w:color="auto"/>
            <w:left w:val="none" w:sz="0" w:space="0" w:color="auto"/>
            <w:bottom w:val="none" w:sz="0" w:space="0" w:color="auto"/>
            <w:right w:val="none" w:sz="0" w:space="0" w:color="auto"/>
          </w:divBdr>
        </w:div>
        <w:div w:id="280495760">
          <w:marLeft w:val="0"/>
          <w:marRight w:val="0"/>
          <w:marTop w:val="0"/>
          <w:marBottom w:val="0"/>
          <w:divBdr>
            <w:top w:val="none" w:sz="0" w:space="0" w:color="auto"/>
            <w:left w:val="none" w:sz="0" w:space="0" w:color="auto"/>
            <w:bottom w:val="none" w:sz="0" w:space="0" w:color="auto"/>
            <w:right w:val="none" w:sz="0" w:space="0" w:color="auto"/>
          </w:divBdr>
        </w:div>
        <w:div w:id="283847725">
          <w:marLeft w:val="0"/>
          <w:marRight w:val="0"/>
          <w:marTop w:val="0"/>
          <w:marBottom w:val="0"/>
          <w:divBdr>
            <w:top w:val="none" w:sz="0" w:space="0" w:color="auto"/>
            <w:left w:val="none" w:sz="0" w:space="0" w:color="auto"/>
            <w:bottom w:val="none" w:sz="0" w:space="0" w:color="auto"/>
            <w:right w:val="none" w:sz="0" w:space="0" w:color="auto"/>
          </w:divBdr>
        </w:div>
        <w:div w:id="299967118">
          <w:marLeft w:val="0"/>
          <w:marRight w:val="0"/>
          <w:marTop w:val="0"/>
          <w:marBottom w:val="0"/>
          <w:divBdr>
            <w:top w:val="none" w:sz="0" w:space="0" w:color="auto"/>
            <w:left w:val="none" w:sz="0" w:space="0" w:color="auto"/>
            <w:bottom w:val="none" w:sz="0" w:space="0" w:color="auto"/>
            <w:right w:val="none" w:sz="0" w:space="0" w:color="auto"/>
          </w:divBdr>
        </w:div>
        <w:div w:id="395667803">
          <w:marLeft w:val="0"/>
          <w:marRight w:val="0"/>
          <w:marTop w:val="0"/>
          <w:marBottom w:val="0"/>
          <w:divBdr>
            <w:top w:val="none" w:sz="0" w:space="0" w:color="auto"/>
            <w:left w:val="none" w:sz="0" w:space="0" w:color="auto"/>
            <w:bottom w:val="none" w:sz="0" w:space="0" w:color="auto"/>
            <w:right w:val="none" w:sz="0" w:space="0" w:color="auto"/>
          </w:divBdr>
        </w:div>
        <w:div w:id="543371618">
          <w:marLeft w:val="0"/>
          <w:marRight w:val="0"/>
          <w:marTop w:val="0"/>
          <w:marBottom w:val="0"/>
          <w:divBdr>
            <w:top w:val="none" w:sz="0" w:space="0" w:color="auto"/>
            <w:left w:val="none" w:sz="0" w:space="0" w:color="auto"/>
            <w:bottom w:val="none" w:sz="0" w:space="0" w:color="auto"/>
            <w:right w:val="none" w:sz="0" w:space="0" w:color="auto"/>
          </w:divBdr>
        </w:div>
        <w:div w:id="581454412">
          <w:marLeft w:val="0"/>
          <w:marRight w:val="0"/>
          <w:marTop w:val="0"/>
          <w:marBottom w:val="0"/>
          <w:divBdr>
            <w:top w:val="none" w:sz="0" w:space="0" w:color="auto"/>
            <w:left w:val="none" w:sz="0" w:space="0" w:color="auto"/>
            <w:bottom w:val="none" w:sz="0" w:space="0" w:color="auto"/>
            <w:right w:val="none" w:sz="0" w:space="0" w:color="auto"/>
          </w:divBdr>
        </w:div>
        <w:div w:id="593979257">
          <w:marLeft w:val="0"/>
          <w:marRight w:val="0"/>
          <w:marTop w:val="0"/>
          <w:marBottom w:val="0"/>
          <w:divBdr>
            <w:top w:val="none" w:sz="0" w:space="0" w:color="auto"/>
            <w:left w:val="none" w:sz="0" w:space="0" w:color="auto"/>
            <w:bottom w:val="none" w:sz="0" w:space="0" w:color="auto"/>
            <w:right w:val="none" w:sz="0" w:space="0" w:color="auto"/>
          </w:divBdr>
        </w:div>
        <w:div w:id="657924028">
          <w:marLeft w:val="0"/>
          <w:marRight w:val="0"/>
          <w:marTop w:val="0"/>
          <w:marBottom w:val="0"/>
          <w:divBdr>
            <w:top w:val="none" w:sz="0" w:space="0" w:color="auto"/>
            <w:left w:val="none" w:sz="0" w:space="0" w:color="auto"/>
            <w:bottom w:val="none" w:sz="0" w:space="0" w:color="auto"/>
            <w:right w:val="none" w:sz="0" w:space="0" w:color="auto"/>
          </w:divBdr>
        </w:div>
        <w:div w:id="694621291">
          <w:marLeft w:val="0"/>
          <w:marRight w:val="0"/>
          <w:marTop w:val="0"/>
          <w:marBottom w:val="0"/>
          <w:divBdr>
            <w:top w:val="none" w:sz="0" w:space="0" w:color="auto"/>
            <w:left w:val="none" w:sz="0" w:space="0" w:color="auto"/>
            <w:bottom w:val="none" w:sz="0" w:space="0" w:color="auto"/>
            <w:right w:val="none" w:sz="0" w:space="0" w:color="auto"/>
          </w:divBdr>
        </w:div>
        <w:div w:id="740449605">
          <w:marLeft w:val="0"/>
          <w:marRight w:val="0"/>
          <w:marTop w:val="0"/>
          <w:marBottom w:val="0"/>
          <w:divBdr>
            <w:top w:val="none" w:sz="0" w:space="0" w:color="auto"/>
            <w:left w:val="none" w:sz="0" w:space="0" w:color="auto"/>
            <w:bottom w:val="none" w:sz="0" w:space="0" w:color="auto"/>
            <w:right w:val="none" w:sz="0" w:space="0" w:color="auto"/>
          </w:divBdr>
        </w:div>
        <w:div w:id="748163334">
          <w:marLeft w:val="0"/>
          <w:marRight w:val="0"/>
          <w:marTop w:val="0"/>
          <w:marBottom w:val="0"/>
          <w:divBdr>
            <w:top w:val="none" w:sz="0" w:space="0" w:color="auto"/>
            <w:left w:val="none" w:sz="0" w:space="0" w:color="auto"/>
            <w:bottom w:val="none" w:sz="0" w:space="0" w:color="auto"/>
            <w:right w:val="none" w:sz="0" w:space="0" w:color="auto"/>
          </w:divBdr>
        </w:div>
        <w:div w:id="812405373">
          <w:marLeft w:val="0"/>
          <w:marRight w:val="0"/>
          <w:marTop w:val="0"/>
          <w:marBottom w:val="0"/>
          <w:divBdr>
            <w:top w:val="none" w:sz="0" w:space="0" w:color="auto"/>
            <w:left w:val="none" w:sz="0" w:space="0" w:color="auto"/>
            <w:bottom w:val="none" w:sz="0" w:space="0" w:color="auto"/>
            <w:right w:val="none" w:sz="0" w:space="0" w:color="auto"/>
          </w:divBdr>
        </w:div>
        <w:div w:id="842818585">
          <w:marLeft w:val="0"/>
          <w:marRight w:val="0"/>
          <w:marTop w:val="0"/>
          <w:marBottom w:val="0"/>
          <w:divBdr>
            <w:top w:val="none" w:sz="0" w:space="0" w:color="auto"/>
            <w:left w:val="none" w:sz="0" w:space="0" w:color="auto"/>
            <w:bottom w:val="none" w:sz="0" w:space="0" w:color="auto"/>
            <w:right w:val="none" w:sz="0" w:space="0" w:color="auto"/>
          </w:divBdr>
        </w:div>
        <w:div w:id="847208431">
          <w:marLeft w:val="0"/>
          <w:marRight w:val="0"/>
          <w:marTop w:val="0"/>
          <w:marBottom w:val="0"/>
          <w:divBdr>
            <w:top w:val="none" w:sz="0" w:space="0" w:color="auto"/>
            <w:left w:val="none" w:sz="0" w:space="0" w:color="auto"/>
            <w:bottom w:val="none" w:sz="0" w:space="0" w:color="auto"/>
            <w:right w:val="none" w:sz="0" w:space="0" w:color="auto"/>
          </w:divBdr>
        </w:div>
        <w:div w:id="854002026">
          <w:marLeft w:val="0"/>
          <w:marRight w:val="0"/>
          <w:marTop w:val="0"/>
          <w:marBottom w:val="0"/>
          <w:divBdr>
            <w:top w:val="none" w:sz="0" w:space="0" w:color="auto"/>
            <w:left w:val="none" w:sz="0" w:space="0" w:color="auto"/>
            <w:bottom w:val="none" w:sz="0" w:space="0" w:color="auto"/>
            <w:right w:val="none" w:sz="0" w:space="0" w:color="auto"/>
          </w:divBdr>
        </w:div>
        <w:div w:id="998995220">
          <w:marLeft w:val="0"/>
          <w:marRight w:val="0"/>
          <w:marTop w:val="0"/>
          <w:marBottom w:val="0"/>
          <w:divBdr>
            <w:top w:val="none" w:sz="0" w:space="0" w:color="auto"/>
            <w:left w:val="none" w:sz="0" w:space="0" w:color="auto"/>
            <w:bottom w:val="none" w:sz="0" w:space="0" w:color="auto"/>
            <w:right w:val="none" w:sz="0" w:space="0" w:color="auto"/>
          </w:divBdr>
        </w:div>
        <w:div w:id="1103764008">
          <w:marLeft w:val="0"/>
          <w:marRight w:val="0"/>
          <w:marTop w:val="0"/>
          <w:marBottom w:val="0"/>
          <w:divBdr>
            <w:top w:val="none" w:sz="0" w:space="0" w:color="auto"/>
            <w:left w:val="none" w:sz="0" w:space="0" w:color="auto"/>
            <w:bottom w:val="none" w:sz="0" w:space="0" w:color="auto"/>
            <w:right w:val="none" w:sz="0" w:space="0" w:color="auto"/>
          </w:divBdr>
        </w:div>
        <w:div w:id="1112476742">
          <w:marLeft w:val="0"/>
          <w:marRight w:val="0"/>
          <w:marTop w:val="0"/>
          <w:marBottom w:val="0"/>
          <w:divBdr>
            <w:top w:val="none" w:sz="0" w:space="0" w:color="auto"/>
            <w:left w:val="none" w:sz="0" w:space="0" w:color="auto"/>
            <w:bottom w:val="none" w:sz="0" w:space="0" w:color="auto"/>
            <w:right w:val="none" w:sz="0" w:space="0" w:color="auto"/>
          </w:divBdr>
        </w:div>
        <w:div w:id="1116489116">
          <w:marLeft w:val="0"/>
          <w:marRight w:val="0"/>
          <w:marTop w:val="0"/>
          <w:marBottom w:val="0"/>
          <w:divBdr>
            <w:top w:val="none" w:sz="0" w:space="0" w:color="auto"/>
            <w:left w:val="none" w:sz="0" w:space="0" w:color="auto"/>
            <w:bottom w:val="none" w:sz="0" w:space="0" w:color="auto"/>
            <w:right w:val="none" w:sz="0" w:space="0" w:color="auto"/>
          </w:divBdr>
        </w:div>
        <w:div w:id="1222595153">
          <w:marLeft w:val="0"/>
          <w:marRight w:val="0"/>
          <w:marTop w:val="0"/>
          <w:marBottom w:val="0"/>
          <w:divBdr>
            <w:top w:val="none" w:sz="0" w:space="0" w:color="auto"/>
            <w:left w:val="none" w:sz="0" w:space="0" w:color="auto"/>
            <w:bottom w:val="none" w:sz="0" w:space="0" w:color="auto"/>
            <w:right w:val="none" w:sz="0" w:space="0" w:color="auto"/>
          </w:divBdr>
        </w:div>
        <w:div w:id="1248925952">
          <w:marLeft w:val="0"/>
          <w:marRight w:val="0"/>
          <w:marTop w:val="0"/>
          <w:marBottom w:val="0"/>
          <w:divBdr>
            <w:top w:val="none" w:sz="0" w:space="0" w:color="auto"/>
            <w:left w:val="none" w:sz="0" w:space="0" w:color="auto"/>
            <w:bottom w:val="none" w:sz="0" w:space="0" w:color="auto"/>
            <w:right w:val="none" w:sz="0" w:space="0" w:color="auto"/>
          </w:divBdr>
        </w:div>
        <w:div w:id="1339115214">
          <w:marLeft w:val="0"/>
          <w:marRight w:val="0"/>
          <w:marTop w:val="0"/>
          <w:marBottom w:val="0"/>
          <w:divBdr>
            <w:top w:val="none" w:sz="0" w:space="0" w:color="auto"/>
            <w:left w:val="none" w:sz="0" w:space="0" w:color="auto"/>
            <w:bottom w:val="none" w:sz="0" w:space="0" w:color="auto"/>
            <w:right w:val="none" w:sz="0" w:space="0" w:color="auto"/>
          </w:divBdr>
        </w:div>
        <w:div w:id="1427190650">
          <w:marLeft w:val="0"/>
          <w:marRight w:val="0"/>
          <w:marTop w:val="0"/>
          <w:marBottom w:val="0"/>
          <w:divBdr>
            <w:top w:val="none" w:sz="0" w:space="0" w:color="auto"/>
            <w:left w:val="none" w:sz="0" w:space="0" w:color="auto"/>
            <w:bottom w:val="none" w:sz="0" w:space="0" w:color="auto"/>
            <w:right w:val="none" w:sz="0" w:space="0" w:color="auto"/>
          </w:divBdr>
        </w:div>
        <w:div w:id="1516966087">
          <w:marLeft w:val="0"/>
          <w:marRight w:val="0"/>
          <w:marTop w:val="0"/>
          <w:marBottom w:val="0"/>
          <w:divBdr>
            <w:top w:val="none" w:sz="0" w:space="0" w:color="auto"/>
            <w:left w:val="none" w:sz="0" w:space="0" w:color="auto"/>
            <w:bottom w:val="none" w:sz="0" w:space="0" w:color="auto"/>
            <w:right w:val="none" w:sz="0" w:space="0" w:color="auto"/>
          </w:divBdr>
        </w:div>
        <w:div w:id="1659650041">
          <w:marLeft w:val="0"/>
          <w:marRight w:val="0"/>
          <w:marTop w:val="0"/>
          <w:marBottom w:val="0"/>
          <w:divBdr>
            <w:top w:val="none" w:sz="0" w:space="0" w:color="auto"/>
            <w:left w:val="none" w:sz="0" w:space="0" w:color="auto"/>
            <w:bottom w:val="none" w:sz="0" w:space="0" w:color="auto"/>
            <w:right w:val="none" w:sz="0" w:space="0" w:color="auto"/>
          </w:divBdr>
        </w:div>
        <w:div w:id="1717124389">
          <w:marLeft w:val="0"/>
          <w:marRight w:val="0"/>
          <w:marTop w:val="0"/>
          <w:marBottom w:val="0"/>
          <w:divBdr>
            <w:top w:val="none" w:sz="0" w:space="0" w:color="auto"/>
            <w:left w:val="none" w:sz="0" w:space="0" w:color="auto"/>
            <w:bottom w:val="none" w:sz="0" w:space="0" w:color="auto"/>
            <w:right w:val="none" w:sz="0" w:space="0" w:color="auto"/>
          </w:divBdr>
        </w:div>
        <w:div w:id="1740207220">
          <w:marLeft w:val="0"/>
          <w:marRight w:val="0"/>
          <w:marTop w:val="0"/>
          <w:marBottom w:val="0"/>
          <w:divBdr>
            <w:top w:val="none" w:sz="0" w:space="0" w:color="auto"/>
            <w:left w:val="none" w:sz="0" w:space="0" w:color="auto"/>
            <w:bottom w:val="none" w:sz="0" w:space="0" w:color="auto"/>
            <w:right w:val="none" w:sz="0" w:space="0" w:color="auto"/>
          </w:divBdr>
        </w:div>
        <w:div w:id="1781559220">
          <w:marLeft w:val="0"/>
          <w:marRight w:val="0"/>
          <w:marTop w:val="0"/>
          <w:marBottom w:val="0"/>
          <w:divBdr>
            <w:top w:val="none" w:sz="0" w:space="0" w:color="auto"/>
            <w:left w:val="none" w:sz="0" w:space="0" w:color="auto"/>
            <w:bottom w:val="none" w:sz="0" w:space="0" w:color="auto"/>
            <w:right w:val="none" w:sz="0" w:space="0" w:color="auto"/>
          </w:divBdr>
        </w:div>
        <w:div w:id="1908344712">
          <w:marLeft w:val="0"/>
          <w:marRight w:val="0"/>
          <w:marTop w:val="0"/>
          <w:marBottom w:val="0"/>
          <w:divBdr>
            <w:top w:val="none" w:sz="0" w:space="0" w:color="auto"/>
            <w:left w:val="none" w:sz="0" w:space="0" w:color="auto"/>
            <w:bottom w:val="none" w:sz="0" w:space="0" w:color="auto"/>
            <w:right w:val="none" w:sz="0" w:space="0" w:color="auto"/>
          </w:divBdr>
        </w:div>
        <w:div w:id="1908955347">
          <w:marLeft w:val="0"/>
          <w:marRight w:val="0"/>
          <w:marTop w:val="0"/>
          <w:marBottom w:val="0"/>
          <w:divBdr>
            <w:top w:val="none" w:sz="0" w:space="0" w:color="auto"/>
            <w:left w:val="none" w:sz="0" w:space="0" w:color="auto"/>
            <w:bottom w:val="none" w:sz="0" w:space="0" w:color="auto"/>
            <w:right w:val="none" w:sz="0" w:space="0" w:color="auto"/>
          </w:divBdr>
        </w:div>
        <w:div w:id="1947737818">
          <w:marLeft w:val="0"/>
          <w:marRight w:val="0"/>
          <w:marTop w:val="0"/>
          <w:marBottom w:val="0"/>
          <w:divBdr>
            <w:top w:val="none" w:sz="0" w:space="0" w:color="auto"/>
            <w:left w:val="none" w:sz="0" w:space="0" w:color="auto"/>
            <w:bottom w:val="none" w:sz="0" w:space="0" w:color="auto"/>
            <w:right w:val="none" w:sz="0" w:space="0" w:color="auto"/>
          </w:divBdr>
        </w:div>
        <w:div w:id="1991445107">
          <w:marLeft w:val="0"/>
          <w:marRight w:val="0"/>
          <w:marTop w:val="0"/>
          <w:marBottom w:val="0"/>
          <w:divBdr>
            <w:top w:val="none" w:sz="0" w:space="0" w:color="auto"/>
            <w:left w:val="none" w:sz="0" w:space="0" w:color="auto"/>
            <w:bottom w:val="none" w:sz="0" w:space="0" w:color="auto"/>
            <w:right w:val="none" w:sz="0" w:space="0" w:color="auto"/>
          </w:divBdr>
        </w:div>
        <w:div w:id="2047414403">
          <w:marLeft w:val="0"/>
          <w:marRight w:val="0"/>
          <w:marTop w:val="0"/>
          <w:marBottom w:val="0"/>
          <w:divBdr>
            <w:top w:val="none" w:sz="0" w:space="0" w:color="auto"/>
            <w:left w:val="none" w:sz="0" w:space="0" w:color="auto"/>
            <w:bottom w:val="none" w:sz="0" w:space="0" w:color="auto"/>
            <w:right w:val="none" w:sz="0" w:space="0" w:color="auto"/>
          </w:divBdr>
        </w:div>
        <w:div w:id="2053113717">
          <w:marLeft w:val="0"/>
          <w:marRight w:val="0"/>
          <w:marTop w:val="0"/>
          <w:marBottom w:val="0"/>
          <w:divBdr>
            <w:top w:val="none" w:sz="0" w:space="0" w:color="auto"/>
            <w:left w:val="none" w:sz="0" w:space="0" w:color="auto"/>
            <w:bottom w:val="none" w:sz="0" w:space="0" w:color="auto"/>
            <w:right w:val="none" w:sz="0" w:space="0" w:color="auto"/>
          </w:divBdr>
        </w:div>
        <w:div w:id="2084719556">
          <w:marLeft w:val="0"/>
          <w:marRight w:val="0"/>
          <w:marTop w:val="0"/>
          <w:marBottom w:val="0"/>
          <w:divBdr>
            <w:top w:val="none" w:sz="0" w:space="0" w:color="auto"/>
            <w:left w:val="none" w:sz="0" w:space="0" w:color="auto"/>
            <w:bottom w:val="none" w:sz="0" w:space="0" w:color="auto"/>
            <w:right w:val="none" w:sz="0" w:space="0" w:color="auto"/>
          </w:divBdr>
        </w:div>
      </w:divsChild>
    </w:div>
    <w:div w:id="1050039334">
      <w:bodyDiv w:val="1"/>
      <w:marLeft w:val="0"/>
      <w:marRight w:val="0"/>
      <w:marTop w:val="0"/>
      <w:marBottom w:val="0"/>
      <w:divBdr>
        <w:top w:val="none" w:sz="0" w:space="0" w:color="auto"/>
        <w:left w:val="none" w:sz="0" w:space="0" w:color="auto"/>
        <w:bottom w:val="none" w:sz="0" w:space="0" w:color="auto"/>
        <w:right w:val="none" w:sz="0" w:space="0" w:color="auto"/>
      </w:divBdr>
      <w:divsChild>
        <w:div w:id="2170113">
          <w:marLeft w:val="0"/>
          <w:marRight w:val="0"/>
          <w:marTop w:val="0"/>
          <w:marBottom w:val="0"/>
          <w:divBdr>
            <w:top w:val="none" w:sz="0" w:space="0" w:color="auto"/>
            <w:left w:val="none" w:sz="0" w:space="0" w:color="auto"/>
            <w:bottom w:val="none" w:sz="0" w:space="0" w:color="auto"/>
            <w:right w:val="none" w:sz="0" w:space="0" w:color="auto"/>
          </w:divBdr>
        </w:div>
        <w:div w:id="75788196">
          <w:marLeft w:val="0"/>
          <w:marRight w:val="0"/>
          <w:marTop w:val="0"/>
          <w:marBottom w:val="0"/>
          <w:divBdr>
            <w:top w:val="none" w:sz="0" w:space="0" w:color="auto"/>
            <w:left w:val="none" w:sz="0" w:space="0" w:color="auto"/>
            <w:bottom w:val="none" w:sz="0" w:space="0" w:color="auto"/>
            <w:right w:val="none" w:sz="0" w:space="0" w:color="auto"/>
          </w:divBdr>
        </w:div>
        <w:div w:id="157693963">
          <w:marLeft w:val="0"/>
          <w:marRight w:val="0"/>
          <w:marTop w:val="0"/>
          <w:marBottom w:val="0"/>
          <w:divBdr>
            <w:top w:val="none" w:sz="0" w:space="0" w:color="auto"/>
            <w:left w:val="none" w:sz="0" w:space="0" w:color="auto"/>
            <w:bottom w:val="none" w:sz="0" w:space="0" w:color="auto"/>
            <w:right w:val="none" w:sz="0" w:space="0" w:color="auto"/>
          </w:divBdr>
        </w:div>
        <w:div w:id="197160544">
          <w:marLeft w:val="0"/>
          <w:marRight w:val="0"/>
          <w:marTop w:val="0"/>
          <w:marBottom w:val="0"/>
          <w:divBdr>
            <w:top w:val="none" w:sz="0" w:space="0" w:color="auto"/>
            <w:left w:val="none" w:sz="0" w:space="0" w:color="auto"/>
            <w:bottom w:val="none" w:sz="0" w:space="0" w:color="auto"/>
            <w:right w:val="none" w:sz="0" w:space="0" w:color="auto"/>
          </w:divBdr>
        </w:div>
        <w:div w:id="253168043">
          <w:marLeft w:val="0"/>
          <w:marRight w:val="0"/>
          <w:marTop w:val="0"/>
          <w:marBottom w:val="0"/>
          <w:divBdr>
            <w:top w:val="none" w:sz="0" w:space="0" w:color="auto"/>
            <w:left w:val="none" w:sz="0" w:space="0" w:color="auto"/>
            <w:bottom w:val="none" w:sz="0" w:space="0" w:color="auto"/>
            <w:right w:val="none" w:sz="0" w:space="0" w:color="auto"/>
          </w:divBdr>
        </w:div>
        <w:div w:id="256257829">
          <w:marLeft w:val="0"/>
          <w:marRight w:val="0"/>
          <w:marTop w:val="0"/>
          <w:marBottom w:val="0"/>
          <w:divBdr>
            <w:top w:val="none" w:sz="0" w:space="0" w:color="auto"/>
            <w:left w:val="none" w:sz="0" w:space="0" w:color="auto"/>
            <w:bottom w:val="none" w:sz="0" w:space="0" w:color="auto"/>
            <w:right w:val="none" w:sz="0" w:space="0" w:color="auto"/>
          </w:divBdr>
        </w:div>
        <w:div w:id="261845668">
          <w:marLeft w:val="0"/>
          <w:marRight w:val="0"/>
          <w:marTop w:val="0"/>
          <w:marBottom w:val="0"/>
          <w:divBdr>
            <w:top w:val="none" w:sz="0" w:space="0" w:color="auto"/>
            <w:left w:val="none" w:sz="0" w:space="0" w:color="auto"/>
            <w:bottom w:val="none" w:sz="0" w:space="0" w:color="auto"/>
            <w:right w:val="none" w:sz="0" w:space="0" w:color="auto"/>
          </w:divBdr>
        </w:div>
        <w:div w:id="276956048">
          <w:marLeft w:val="0"/>
          <w:marRight w:val="0"/>
          <w:marTop w:val="0"/>
          <w:marBottom w:val="0"/>
          <w:divBdr>
            <w:top w:val="none" w:sz="0" w:space="0" w:color="auto"/>
            <w:left w:val="none" w:sz="0" w:space="0" w:color="auto"/>
            <w:bottom w:val="none" w:sz="0" w:space="0" w:color="auto"/>
            <w:right w:val="none" w:sz="0" w:space="0" w:color="auto"/>
          </w:divBdr>
        </w:div>
        <w:div w:id="300422672">
          <w:marLeft w:val="0"/>
          <w:marRight w:val="0"/>
          <w:marTop w:val="0"/>
          <w:marBottom w:val="0"/>
          <w:divBdr>
            <w:top w:val="none" w:sz="0" w:space="0" w:color="auto"/>
            <w:left w:val="none" w:sz="0" w:space="0" w:color="auto"/>
            <w:bottom w:val="none" w:sz="0" w:space="0" w:color="auto"/>
            <w:right w:val="none" w:sz="0" w:space="0" w:color="auto"/>
          </w:divBdr>
        </w:div>
        <w:div w:id="341901876">
          <w:marLeft w:val="0"/>
          <w:marRight w:val="0"/>
          <w:marTop w:val="0"/>
          <w:marBottom w:val="0"/>
          <w:divBdr>
            <w:top w:val="none" w:sz="0" w:space="0" w:color="auto"/>
            <w:left w:val="none" w:sz="0" w:space="0" w:color="auto"/>
            <w:bottom w:val="none" w:sz="0" w:space="0" w:color="auto"/>
            <w:right w:val="none" w:sz="0" w:space="0" w:color="auto"/>
          </w:divBdr>
        </w:div>
        <w:div w:id="382288872">
          <w:marLeft w:val="0"/>
          <w:marRight w:val="0"/>
          <w:marTop w:val="0"/>
          <w:marBottom w:val="0"/>
          <w:divBdr>
            <w:top w:val="none" w:sz="0" w:space="0" w:color="auto"/>
            <w:left w:val="none" w:sz="0" w:space="0" w:color="auto"/>
            <w:bottom w:val="none" w:sz="0" w:space="0" w:color="auto"/>
            <w:right w:val="none" w:sz="0" w:space="0" w:color="auto"/>
          </w:divBdr>
        </w:div>
        <w:div w:id="412707954">
          <w:marLeft w:val="0"/>
          <w:marRight w:val="0"/>
          <w:marTop w:val="0"/>
          <w:marBottom w:val="0"/>
          <w:divBdr>
            <w:top w:val="none" w:sz="0" w:space="0" w:color="auto"/>
            <w:left w:val="none" w:sz="0" w:space="0" w:color="auto"/>
            <w:bottom w:val="none" w:sz="0" w:space="0" w:color="auto"/>
            <w:right w:val="none" w:sz="0" w:space="0" w:color="auto"/>
          </w:divBdr>
        </w:div>
        <w:div w:id="592974121">
          <w:marLeft w:val="0"/>
          <w:marRight w:val="0"/>
          <w:marTop w:val="0"/>
          <w:marBottom w:val="0"/>
          <w:divBdr>
            <w:top w:val="none" w:sz="0" w:space="0" w:color="auto"/>
            <w:left w:val="none" w:sz="0" w:space="0" w:color="auto"/>
            <w:bottom w:val="none" w:sz="0" w:space="0" w:color="auto"/>
            <w:right w:val="none" w:sz="0" w:space="0" w:color="auto"/>
          </w:divBdr>
        </w:div>
        <w:div w:id="598610890">
          <w:marLeft w:val="0"/>
          <w:marRight w:val="0"/>
          <w:marTop w:val="0"/>
          <w:marBottom w:val="0"/>
          <w:divBdr>
            <w:top w:val="none" w:sz="0" w:space="0" w:color="auto"/>
            <w:left w:val="none" w:sz="0" w:space="0" w:color="auto"/>
            <w:bottom w:val="none" w:sz="0" w:space="0" w:color="auto"/>
            <w:right w:val="none" w:sz="0" w:space="0" w:color="auto"/>
          </w:divBdr>
        </w:div>
        <w:div w:id="618799319">
          <w:marLeft w:val="0"/>
          <w:marRight w:val="0"/>
          <w:marTop w:val="0"/>
          <w:marBottom w:val="0"/>
          <w:divBdr>
            <w:top w:val="none" w:sz="0" w:space="0" w:color="auto"/>
            <w:left w:val="none" w:sz="0" w:space="0" w:color="auto"/>
            <w:bottom w:val="none" w:sz="0" w:space="0" w:color="auto"/>
            <w:right w:val="none" w:sz="0" w:space="0" w:color="auto"/>
          </w:divBdr>
        </w:div>
        <w:div w:id="641349519">
          <w:marLeft w:val="0"/>
          <w:marRight w:val="0"/>
          <w:marTop w:val="0"/>
          <w:marBottom w:val="0"/>
          <w:divBdr>
            <w:top w:val="none" w:sz="0" w:space="0" w:color="auto"/>
            <w:left w:val="none" w:sz="0" w:space="0" w:color="auto"/>
            <w:bottom w:val="none" w:sz="0" w:space="0" w:color="auto"/>
            <w:right w:val="none" w:sz="0" w:space="0" w:color="auto"/>
          </w:divBdr>
        </w:div>
        <w:div w:id="682056771">
          <w:marLeft w:val="0"/>
          <w:marRight w:val="0"/>
          <w:marTop w:val="0"/>
          <w:marBottom w:val="0"/>
          <w:divBdr>
            <w:top w:val="none" w:sz="0" w:space="0" w:color="auto"/>
            <w:left w:val="none" w:sz="0" w:space="0" w:color="auto"/>
            <w:bottom w:val="none" w:sz="0" w:space="0" w:color="auto"/>
            <w:right w:val="none" w:sz="0" w:space="0" w:color="auto"/>
          </w:divBdr>
        </w:div>
        <w:div w:id="797337715">
          <w:marLeft w:val="0"/>
          <w:marRight w:val="0"/>
          <w:marTop w:val="0"/>
          <w:marBottom w:val="0"/>
          <w:divBdr>
            <w:top w:val="none" w:sz="0" w:space="0" w:color="auto"/>
            <w:left w:val="none" w:sz="0" w:space="0" w:color="auto"/>
            <w:bottom w:val="none" w:sz="0" w:space="0" w:color="auto"/>
            <w:right w:val="none" w:sz="0" w:space="0" w:color="auto"/>
          </w:divBdr>
        </w:div>
        <w:div w:id="818763896">
          <w:marLeft w:val="0"/>
          <w:marRight w:val="0"/>
          <w:marTop w:val="0"/>
          <w:marBottom w:val="0"/>
          <w:divBdr>
            <w:top w:val="none" w:sz="0" w:space="0" w:color="auto"/>
            <w:left w:val="none" w:sz="0" w:space="0" w:color="auto"/>
            <w:bottom w:val="none" w:sz="0" w:space="0" w:color="auto"/>
            <w:right w:val="none" w:sz="0" w:space="0" w:color="auto"/>
          </w:divBdr>
        </w:div>
        <w:div w:id="828134824">
          <w:marLeft w:val="0"/>
          <w:marRight w:val="0"/>
          <w:marTop w:val="0"/>
          <w:marBottom w:val="0"/>
          <w:divBdr>
            <w:top w:val="none" w:sz="0" w:space="0" w:color="auto"/>
            <w:left w:val="none" w:sz="0" w:space="0" w:color="auto"/>
            <w:bottom w:val="none" w:sz="0" w:space="0" w:color="auto"/>
            <w:right w:val="none" w:sz="0" w:space="0" w:color="auto"/>
          </w:divBdr>
        </w:div>
        <w:div w:id="922882419">
          <w:marLeft w:val="0"/>
          <w:marRight w:val="0"/>
          <w:marTop w:val="0"/>
          <w:marBottom w:val="0"/>
          <w:divBdr>
            <w:top w:val="none" w:sz="0" w:space="0" w:color="auto"/>
            <w:left w:val="none" w:sz="0" w:space="0" w:color="auto"/>
            <w:bottom w:val="none" w:sz="0" w:space="0" w:color="auto"/>
            <w:right w:val="none" w:sz="0" w:space="0" w:color="auto"/>
          </w:divBdr>
        </w:div>
        <w:div w:id="973871154">
          <w:marLeft w:val="0"/>
          <w:marRight w:val="0"/>
          <w:marTop w:val="0"/>
          <w:marBottom w:val="0"/>
          <w:divBdr>
            <w:top w:val="none" w:sz="0" w:space="0" w:color="auto"/>
            <w:left w:val="none" w:sz="0" w:space="0" w:color="auto"/>
            <w:bottom w:val="none" w:sz="0" w:space="0" w:color="auto"/>
            <w:right w:val="none" w:sz="0" w:space="0" w:color="auto"/>
          </w:divBdr>
        </w:div>
        <w:div w:id="1137727493">
          <w:marLeft w:val="0"/>
          <w:marRight w:val="0"/>
          <w:marTop w:val="0"/>
          <w:marBottom w:val="0"/>
          <w:divBdr>
            <w:top w:val="none" w:sz="0" w:space="0" w:color="auto"/>
            <w:left w:val="none" w:sz="0" w:space="0" w:color="auto"/>
            <w:bottom w:val="none" w:sz="0" w:space="0" w:color="auto"/>
            <w:right w:val="none" w:sz="0" w:space="0" w:color="auto"/>
          </w:divBdr>
        </w:div>
        <w:div w:id="1170560420">
          <w:marLeft w:val="0"/>
          <w:marRight w:val="0"/>
          <w:marTop w:val="0"/>
          <w:marBottom w:val="0"/>
          <w:divBdr>
            <w:top w:val="none" w:sz="0" w:space="0" w:color="auto"/>
            <w:left w:val="none" w:sz="0" w:space="0" w:color="auto"/>
            <w:bottom w:val="none" w:sz="0" w:space="0" w:color="auto"/>
            <w:right w:val="none" w:sz="0" w:space="0" w:color="auto"/>
          </w:divBdr>
        </w:div>
        <w:div w:id="1235555300">
          <w:marLeft w:val="0"/>
          <w:marRight w:val="0"/>
          <w:marTop w:val="0"/>
          <w:marBottom w:val="0"/>
          <w:divBdr>
            <w:top w:val="none" w:sz="0" w:space="0" w:color="auto"/>
            <w:left w:val="none" w:sz="0" w:space="0" w:color="auto"/>
            <w:bottom w:val="none" w:sz="0" w:space="0" w:color="auto"/>
            <w:right w:val="none" w:sz="0" w:space="0" w:color="auto"/>
          </w:divBdr>
        </w:div>
        <w:div w:id="1253318065">
          <w:marLeft w:val="0"/>
          <w:marRight w:val="0"/>
          <w:marTop w:val="0"/>
          <w:marBottom w:val="0"/>
          <w:divBdr>
            <w:top w:val="none" w:sz="0" w:space="0" w:color="auto"/>
            <w:left w:val="none" w:sz="0" w:space="0" w:color="auto"/>
            <w:bottom w:val="none" w:sz="0" w:space="0" w:color="auto"/>
            <w:right w:val="none" w:sz="0" w:space="0" w:color="auto"/>
          </w:divBdr>
        </w:div>
        <w:div w:id="1311713329">
          <w:marLeft w:val="0"/>
          <w:marRight w:val="0"/>
          <w:marTop w:val="0"/>
          <w:marBottom w:val="0"/>
          <w:divBdr>
            <w:top w:val="none" w:sz="0" w:space="0" w:color="auto"/>
            <w:left w:val="none" w:sz="0" w:space="0" w:color="auto"/>
            <w:bottom w:val="none" w:sz="0" w:space="0" w:color="auto"/>
            <w:right w:val="none" w:sz="0" w:space="0" w:color="auto"/>
          </w:divBdr>
        </w:div>
        <w:div w:id="1345277959">
          <w:marLeft w:val="0"/>
          <w:marRight w:val="0"/>
          <w:marTop w:val="0"/>
          <w:marBottom w:val="0"/>
          <w:divBdr>
            <w:top w:val="none" w:sz="0" w:space="0" w:color="auto"/>
            <w:left w:val="none" w:sz="0" w:space="0" w:color="auto"/>
            <w:bottom w:val="none" w:sz="0" w:space="0" w:color="auto"/>
            <w:right w:val="none" w:sz="0" w:space="0" w:color="auto"/>
          </w:divBdr>
        </w:div>
        <w:div w:id="1417433424">
          <w:marLeft w:val="0"/>
          <w:marRight w:val="0"/>
          <w:marTop w:val="0"/>
          <w:marBottom w:val="0"/>
          <w:divBdr>
            <w:top w:val="none" w:sz="0" w:space="0" w:color="auto"/>
            <w:left w:val="none" w:sz="0" w:space="0" w:color="auto"/>
            <w:bottom w:val="none" w:sz="0" w:space="0" w:color="auto"/>
            <w:right w:val="none" w:sz="0" w:space="0" w:color="auto"/>
          </w:divBdr>
        </w:div>
        <w:div w:id="1617247662">
          <w:marLeft w:val="0"/>
          <w:marRight w:val="0"/>
          <w:marTop w:val="0"/>
          <w:marBottom w:val="0"/>
          <w:divBdr>
            <w:top w:val="none" w:sz="0" w:space="0" w:color="auto"/>
            <w:left w:val="none" w:sz="0" w:space="0" w:color="auto"/>
            <w:bottom w:val="none" w:sz="0" w:space="0" w:color="auto"/>
            <w:right w:val="none" w:sz="0" w:space="0" w:color="auto"/>
          </w:divBdr>
        </w:div>
        <w:div w:id="1687900437">
          <w:marLeft w:val="0"/>
          <w:marRight w:val="0"/>
          <w:marTop w:val="0"/>
          <w:marBottom w:val="0"/>
          <w:divBdr>
            <w:top w:val="none" w:sz="0" w:space="0" w:color="auto"/>
            <w:left w:val="none" w:sz="0" w:space="0" w:color="auto"/>
            <w:bottom w:val="none" w:sz="0" w:space="0" w:color="auto"/>
            <w:right w:val="none" w:sz="0" w:space="0" w:color="auto"/>
          </w:divBdr>
        </w:div>
        <w:div w:id="1720008747">
          <w:marLeft w:val="0"/>
          <w:marRight w:val="0"/>
          <w:marTop w:val="0"/>
          <w:marBottom w:val="0"/>
          <w:divBdr>
            <w:top w:val="none" w:sz="0" w:space="0" w:color="auto"/>
            <w:left w:val="none" w:sz="0" w:space="0" w:color="auto"/>
            <w:bottom w:val="none" w:sz="0" w:space="0" w:color="auto"/>
            <w:right w:val="none" w:sz="0" w:space="0" w:color="auto"/>
          </w:divBdr>
        </w:div>
        <w:div w:id="1812283971">
          <w:marLeft w:val="0"/>
          <w:marRight w:val="0"/>
          <w:marTop w:val="0"/>
          <w:marBottom w:val="0"/>
          <w:divBdr>
            <w:top w:val="none" w:sz="0" w:space="0" w:color="auto"/>
            <w:left w:val="none" w:sz="0" w:space="0" w:color="auto"/>
            <w:bottom w:val="none" w:sz="0" w:space="0" w:color="auto"/>
            <w:right w:val="none" w:sz="0" w:space="0" w:color="auto"/>
          </w:divBdr>
        </w:div>
        <w:div w:id="1832594869">
          <w:marLeft w:val="0"/>
          <w:marRight w:val="0"/>
          <w:marTop w:val="0"/>
          <w:marBottom w:val="0"/>
          <w:divBdr>
            <w:top w:val="none" w:sz="0" w:space="0" w:color="auto"/>
            <w:left w:val="none" w:sz="0" w:space="0" w:color="auto"/>
            <w:bottom w:val="none" w:sz="0" w:space="0" w:color="auto"/>
            <w:right w:val="none" w:sz="0" w:space="0" w:color="auto"/>
          </w:divBdr>
        </w:div>
        <w:div w:id="1947686890">
          <w:marLeft w:val="0"/>
          <w:marRight w:val="0"/>
          <w:marTop w:val="0"/>
          <w:marBottom w:val="0"/>
          <w:divBdr>
            <w:top w:val="none" w:sz="0" w:space="0" w:color="auto"/>
            <w:left w:val="none" w:sz="0" w:space="0" w:color="auto"/>
            <w:bottom w:val="none" w:sz="0" w:space="0" w:color="auto"/>
            <w:right w:val="none" w:sz="0" w:space="0" w:color="auto"/>
          </w:divBdr>
        </w:div>
        <w:div w:id="1951282235">
          <w:marLeft w:val="0"/>
          <w:marRight w:val="0"/>
          <w:marTop w:val="0"/>
          <w:marBottom w:val="0"/>
          <w:divBdr>
            <w:top w:val="none" w:sz="0" w:space="0" w:color="auto"/>
            <w:left w:val="none" w:sz="0" w:space="0" w:color="auto"/>
            <w:bottom w:val="none" w:sz="0" w:space="0" w:color="auto"/>
            <w:right w:val="none" w:sz="0" w:space="0" w:color="auto"/>
          </w:divBdr>
        </w:div>
        <w:div w:id="1987587591">
          <w:marLeft w:val="0"/>
          <w:marRight w:val="0"/>
          <w:marTop w:val="0"/>
          <w:marBottom w:val="0"/>
          <w:divBdr>
            <w:top w:val="none" w:sz="0" w:space="0" w:color="auto"/>
            <w:left w:val="none" w:sz="0" w:space="0" w:color="auto"/>
            <w:bottom w:val="none" w:sz="0" w:space="0" w:color="auto"/>
            <w:right w:val="none" w:sz="0" w:space="0" w:color="auto"/>
          </w:divBdr>
        </w:div>
        <w:div w:id="2092390373">
          <w:marLeft w:val="0"/>
          <w:marRight w:val="0"/>
          <w:marTop w:val="0"/>
          <w:marBottom w:val="0"/>
          <w:divBdr>
            <w:top w:val="none" w:sz="0" w:space="0" w:color="auto"/>
            <w:left w:val="none" w:sz="0" w:space="0" w:color="auto"/>
            <w:bottom w:val="none" w:sz="0" w:space="0" w:color="auto"/>
            <w:right w:val="none" w:sz="0" w:space="0" w:color="auto"/>
          </w:divBdr>
        </w:div>
      </w:divsChild>
    </w:div>
    <w:div w:id="1160122651">
      <w:bodyDiv w:val="1"/>
      <w:marLeft w:val="0"/>
      <w:marRight w:val="0"/>
      <w:marTop w:val="0"/>
      <w:marBottom w:val="0"/>
      <w:divBdr>
        <w:top w:val="none" w:sz="0" w:space="0" w:color="auto"/>
        <w:left w:val="none" w:sz="0" w:space="0" w:color="auto"/>
        <w:bottom w:val="none" w:sz="0" w:space="0" w:color="auto"/>
        <w:right w:val="none" w:sz="0" w:space="0" w:color="auto"/>
      </w:divBdr>
    </w:div>
    <w:div w:id="1378892217">
      <w:bodyDiv w:val="1"/>
      <w:marLeft w:val="0"/>
      <w:marRight w:val="0"/>
      <w:marTop w:val="0"/>
      <w:marBottom w:val="0"/>
      <w:divBdr>
        <w:top w:val="none" w:sz="0" w:space="0" w:color="auto"/>
        <w:left w:val="none" w:sz="0" w:space="0" w:color="auto"/>
        <w:bottom w:val="none" w:sz="0" w:space="0" w:color="auto"/>
        <w:right w:val="none" w:sz="0" w:space="0" w:color="auto"/>
      </w:divBdr>
    </w:div>
    <w:div w:id="1443258577">
      <w:bodyDiv w:val="1"/>
      <w:marLeft w:val="0"/>
      <w:marRight w:val="0"/>
      <w:marTop w:val="0"/>
      <w:marBottom w:val="0"/>
      <w:divBdr>
        <w:top w:val="none" w:sz="0" w:space="0" w:color="auto"/>
        <w:left w:val="none" w:sz="0" w:space="0" w:color="auto"/>
        <w:bottom w:val="none" w:sz="0" w:space="0" w:color="auto"/>
        <w:right w:val="none" w:sz="0" w:space="0" w:color="auto"/>
      </w:divBdr>
      <w:divsChild>
        <w:div w:id="163202406">
          <w:marLeft w:val="0"/>
          <w:marRight w:val="0"/>
          <w:marTop w:val="0"/>
          <w:marBottom w:val="0"/>
          <w:divBdr>
            <w:top w:val="none" w:sz="0" w:space="0" w:color="auto"/>
            <w:left w:val="none" w:sz="0" w:space="0" w:color="auto"/>
            <w:bottom w:val="none" w:sz="0" w:space="0" w:color="auto"/>
            <w:right w:val="none" w:sz="0" w:space="0" w:color="auto"/>
          </w:divBdr>
        </w:div>
        <w:div w:id="344554683">
          <w:marLeft w:val="0"/>
          <w:marRight w:val="0"/>
          <w:marTop w:val="0"/>
          <w:marBottom w:val="0"/>
          <w:divBdr>
            <w:top w:val="none" w:sz="0" w:space="0" w:color="auto"/>
            <w:left w:val="none" w:sz="0" w:space="0" w:color="auto"/>
            <w:bottom w:val="none" w:sz="0" w:space="0" w:color="auto"/>
            <w:right w:val="none" w:sz="0" w:space="0" w:color="auto"/>
          </w:divBdr>
        </w:div>
        <w:div w:id="516192226">
          <w:marLeft w:val="0"/>
          <w:marRight w:val="0"/>
          <w:marTop w:val="0"/>
          <w:marBottom w:val="0"/>
          <w:divBdr>
            <w:top w:val="none" w:sz="0" w:space="0" w:color="auto"/>
            <w:left w:val="none" w:sz="0" w:space="0" w:color="auto"/>
            <w:bottom w:val="none" w:sz="0" w:space="0" w:color="auto"/>
            <w:right w:val="none" w:sz="0" w:space="0" w:color="auto"/>
          </w:divBdr>
        </w:div>
        <w:div w:id="564024176">
          <w:marLeft w:val="0"/>
          <w:marRight w:val="0"/>
          <w:marTop w:val="0"/>
          <w:marBottom w:val="0"/>
          <w:divBdr>
            <w:top w:val="none" w:sz="0" w:space="0" w:color="auto"/>
            <w:left w:val="none" w:sz="0" w:space="0" w:color="auto"/>
            <w:bottom w:val="none" w:sz="0" w:space="0" w:color="auto"/>
            <w:right w:val="none" w:sz="0" w:space="0" w:color="auto"/>
          </w:divBdr>
        </w:div>
        <w:div w:id="572858421">
          <w:marLeft w:val="0"/>
          <w:marRight w:val="0"/>
          <w:marTop w:val="0"/>
          <w:marBottom w:val="0"/>
          <w:divBdr>
            <w:top w:val="none" w:sz="0" w:space="0" w:color="auto"/>
            <w:left w:val="none" w:sz="0" w:space="0" w:color="auto"/>
            <w:bottom w:val="none" w:sz="0" w:space="0" w:color="auto"/>
            <w:right w:val="none" w:sz="0" w:space="0" w:color="auto"/>
          </w:divBdr>
        </w:div>
        <w:div w:id="743768168">
          <w:marLeft w:val="0"/>
          <w:marRight w:val="0"/>
          <w:marTop w:val="0"/>
          <w:marBottom w:val="0"/>
          <w:divBdr>
            <w:top w:val="none" w:sz="0" w:space="0" w:color="auto"/>
            <w:left w:val="none" w:sz="0" w:space="0" w:color="auto"/>
            <w:bottom w:val="none" w:sz="0" w:space="0" w:color="auto"/>
            <w:right w:val="none" w:sz="0" w:space="0" w:color="auto"/>
          </w:divBdr>
        </w:div>
        <w:div w:id="771902625">
          <w:marLeft w:val="0"/>
          <w:marRight w:val="0"/>
          <w:marTop w:val="0"/>
          <w:marBottom w:val="0"/>
          <w:divBdr>
            <w:top w:val="none" w:sz="0" w:space="0" w:color="auto"/>
            <w:left w:val="none" w:sz="0" w:space="0" w:color="auto"/>
            <w:bottom w:val="none" w:sz="0" w:space="0" w:color="auto"/>
            <w:right w:val="none" w:sz="0" w:space="0" w:color="auto"/>
          </w:divBdr>
        </w:div>
        <w:div w:id="807017066">
          <w:marLeft w:val="0"/>
          <w:marRight w:val="0"/>
          <w:marTop w:val="0"/>
          <w:marBottom w:val="0"/>
          <w:divBdr>
            <w:top w:val="none" w:sz="0" w:space="0" w:color="auto"/>
            <w:left w:val="none" w:sz="0" w:space="0" w:color="auto"/>
            <w:bottom w:val="none" w:sz="0" w:space="0" w:color="auto"/>
            <w:right w:val="none" w:sz="0" w:space="0" w:color="auto"/>
          </w:divBdr>
        </w:div>
        <w:div w:id="920065008">
          <w:marLeft w:val="0"/>
          <w:marRight w:val="0"/>
          <w:marTop w:val="0"/>
          <w:marBottom w:val="0"/>
          <w:divBdr>
            <w:top w:val="none" w:sz="0" w:space="0" w:color="auto"/>
            <w:left w:val="none" w:sz="0" w:space="0" w:color="auto"/>
            <w:bottom w:val="none" w:sz="0" w:space="0" w:color="auto"/>
            <w:right w:val="none" w:sz="0" w:space="0" w:color="auto"/>
          </w:divBdr>
        </w:div>
        <w:div w:id="1019432230">
          <w:marLeft w:val="0"/>
          <w:marRight w:val="0"/>
          <w:marTop w:val="0"/>
          <w:marBottom w:val="0"/>
          <w:divBdr>
            <w:top w:val="none" w:sz="0" w:space="0" w:color="auto"/>
            <w:left w:val="none" w:sz="0" w:space="0" w:color="auto"/>
            <w:bottom w:val="none" w:sz="0" w:space="0" w:color="auto"/>
            <w:right w:val="none" w:sz="0" w:space="0" w:color="auto"/>
          </w:divBdr>
        </w:div>
        <w:div w:id="1438334999">
          <w:marLeft w:val="0"/>
          <w:marRight w:val="0"/>
          <w:marTop w:val="0"/>
          <w:marBottom w:val="0"/>
          <w:divBdr>
            <w:top w:val="none" w:sz="0" w:space="0" w:color="auto"/>
            <w:left w:val="none" w:sz="0" w:space="0" w:color="auto"/>
            <w:bottom w:val="none" w:sz="0" w:space="0" w:color="auto"/>
            <w:right w:val="none" w:sz="0" w:space="0" w:color="auto"/>
          </w:divBdr>
        </w:div>
        <w:div w:id="1647274949">
          <w:marLeft w:val="0"/>
          <w:marRight w:val="0"/>
          <w:marTop w:val="0"/>
          <w:marBottom w:val="0"/>
          <w:divBdr>
            <w:top w:val="none" w:sz="0" w:space="0" w:color="auto"/>
            <w:left w:val="none" w:sz="0" w:space="0" w:color="auto"/>
            <w:bottom w:val="none" w:sz="0" w:space="0" w:color="auto"/>
            <w:right w:val="none" w:sz="0" w:space="0" w:color="auto"/>
          </w:divBdr>
        </w:div>
        <w:div w:id="1711106219">
          <w:marLeft w:val="0"/>
          <w:marRight w:val="0"/>
          <w:marTop w:val="0"/>
          <w:marBottom w:val="0"/>
          <w:divBdr>
            <w:top w:val="none" w:sz="0" w:space="0" w:color="auto"/>
            <w:left w:val="none" w:sz="0" w:space="0" w:color="auto"/>
            <w:bottom w:val="none" w:sz="0" w:space="0" w:color="auto"/>
            <w:right w:val="none" w:sz="0" w:space="0" w:color="auto"/>
          </w:divBdr>
        </w:div>
        <w:div w:id="1731034082">
          <w:marLeft w:val="0"/>
          <w:marRight w:val="0"/>
          <w:marTop w:val="0"/>
          <w:marBottom w:val="0"/>
          <w:divBdr>
            <w:top w:val="none" w:sz="0" w:space="0" w:color="auto"/>
            <w:left w:val="none" w:sz="0" w:space="0" w:color="auto"/>
            <w:bottom w:val="none" w:sz="0" w:space="0" w:color="auto"/>
            <w:right w:val="none" w:sz="0" w:space="0" w:color="auto"/>
          </w:divBdr>
        </w:div>
        <w:div w:id="1939362274">
          <w:marLeft w:val="0"/>
          <w:marRight w:val="0"/>
          <w:marTop w:val="0"/>
          <w:marBottom w:val="0"/>
          <w:divBdr>
            <w:top w:val="none" w:sz="0" w:space="0" w:color="auto"/>
            <w:left w:val="none" w:sz="0" w:space="0" w:color="auto"/>
            <w:bottom w:val="none" w:sz="0" w:space="0" w:color="auto"/>
            <w:right w:val="none" w:sz="0" w:space="0" w:color="auto"/>
          </w:divBdr>
        </w:div>
        <w:div w:id="1990666847">
          <w:marLeft w:val="0"/>
          <w:marRight w:val="0"/>
          <w:marTop w:val="0"/>
          <w:marBottom w:val="0"/>
          <w:divBdr>
            <w:top w:val="none" w:sz="0" w:space="0" w:color="auto"/>
            <w:left w:val="none" w:sz="0" w:space="0" w:color="auto"/>
            <w:bottom w:val="none" w:sz="0" w:space="0" w:color="auto"/>
            <w:right w:val="none" w:sz="0" w:space="0" w:color="auto"/>
          </w:divBdr>
        </w:div>
        <w:div w:id="2043557128">
          <w:marLeft w:val="0"/>
          <w:marRight w:val="0"/>
          <w:marTop w:val="0"/>
          <w:marBottom w:val="0"/>
          <w:divBdr>
            <w:top w:val="none" w:sz="0" w:space="0" w:color="auto"/>
            <w:left w:val="none" w:sz="0" w:space="0" w:color="auto"/>
            <w:bottom w:val="none" w:sz="0" w:space="0" w:color="auto"/>
            <w:right w:val="none" w:sz="0" w:space="0" w:color="auto"/>
          </w:divBdr>
        </w:div>
        <w:div w:id="2086951166">
          <w:marLeft w:val="0"/>
          <w:marRight w:val="0"/>
          <w:marTop w:val="0"/>
          <w:marBottom w:val="0"/>
          <w:divBdr>
            <w:top w:val="none" w:sz="0" w:space="0" w:color="auto"/>
            <w:left w:val="none" w:sz="0" w:space="0" w:color="auto"/>
            <w:bottom w:val="none" w:sz="0" w:space="0" w:color="auto"/>
            <w:right w:val="none" w:sz="0" w:space="0" w:color="auto"/>
          </w:divBdr>
        </w:div>
      </w:divsChild>
    </w:div>
    <w:div w:id="1511523391">
      <w:bodyDiv w:val="1"/>
      <w:marLeft w:val="0"/>
      <w:marRight w:val="0"/>
      <w:marTop w:val="0"/>
      <w:marBottom w:val="0"/>
      <w:divBdr>
        <w:top w:val="none" w:sz="0" w:space="0" w:color="auto"/>
        <w:left w:val="none" w:sz="0" w:space="0" w:color="auto"/>
        <w:bottom w:val="none" w:sz="0" w:space="0" w:color="auto"/>
        <w:right w:val="none" w:sz="0" w:space="0" w:color="auto"/>
      </w:divBdr>
    </w:div>
    <w:div w:id="1806310774">
      <w:bodyDiv w:val="1"/>
      <w:marLeft w:val="0"/>
      <w:marRight w:val="0"/>
      <w:marTop w:val="0"/>
      <w:marBottom w:val="0"/>
      <w:divBdr>
        <w:top w:val="none" w:sz="0" w:space="0" w:color="auto"/>
        <w:left w:val="none" w:sz="0" w:space="0" w:color="auto"/>
        <w:bottom w:val="none" w:sz="0" w:space="0" w:color="auto"/>
        <w:right w:val="none" w:sz="0" w:space="0" w:color="auto"/>
      </w:divBdr>
      <w:divsChild>
        <w:div w:id="31924799">
          <w:marLeft w:val="0"/>
          <w:marRight w:val="0"/>
          <w:marTop w:val="0"/>
          <w:marBottom w:val="0"/>
          <w:divBdr>
            <w:top w:val="none" w:sz="0" w:space="0" w:color="auto"/>
            <w:left w:val="none" w:sz="0" w:space="0" w:color="auto"/>
            <w:bottom w:val="none" w:sz="0" w:space="0" w:color="auto"/>
            <w:right w:val="none" w:sz="0" w:space="0" w:color="auto"/>
          </w:divBdr>
        </w:div>
        <w:div w:id="403534292">
          <w:marLeft w:val="0"/>
          <w:marRight w:val="0"/>
          <w:marTop w:val="0"/>
          <w:marBottom w:val="0"/>
          <w:divBdr>
            <w:top w:val="none" w:sz="0" w:space="0" w:color="auto"/>
            <w:left w:val="none" w:sz="0" w:space="0" w:color="auto"/>
            <w:bottom w:val="none" w:sz="0" w:space="0" w:color="auto"/>
            <w:right w:val="none" w:sz="0" w:space="0" w:color="auto"/>
          </w:divBdr>
        </w:div>
        <w:div w:id="542913306">
          <w:marLeft w:val="0"/>
          <w:marRight w:val="0"/>
          <w:marTop w:val="0"/>
          <w:marBottom w:val="0"/>
          <w:divBdr>
            <w:top w:val="none" w:sz="0" w:space="0" w:color="auto"/>
            <w:left w:val="none" w:sz="0" w:space="0" w:color="auto"/>
            <w:bottom w:val="none" w:sz="0" w:space="0" w:color="auto"/>
            <w:right w:val="none" w:sz="0" w:space="0" w:color="auto"/>
          </w:divBdr>
        </w:div>
        <w:div w:id="568466444">
          <w:marLeft w:val="0"/>
          <w:marRight w:val="0"/>
          <w:marTop w:val="0"/>
          <w:marBottom w:val="0"/>
          <w:divBdr>
            <w:top w:val="none" w:sz="0" w:space="0" w:color="auto"/>
            <w:left w:val="none" w:sz="0" w:space="0" w:color="auto"/>
            <w:bottom w:val="none" w:sz="0" w:space="0" w:color="auto"/>
            <w:right w:val="none" w:sz="0" w:space="0" w:color="auto"/>
          </w:divBdr>
        </w:div>
        <w:div w:id="592325720">
          <w:marLeft w:val="0"/>
          <w:marRight w:val="0"/>
          <w:marTop w:val="0"/>
          <w:marBottom w:val="0"/>
          <w:divBdr>
            <w:top w:val="none" w:sz="0" w:space="0" w:color="auto"/>
            <w:left w:val="none" w:sz="0" w:space="0" w:color="auto"/>
            <w:bottom w:val="none" w:sz="0" w:space="0" w:color="auto"/>
            <w:right w:val="none" w:sz="0" w:space="0" w:color="auto"/>
          </w:divBdr>
        </w:div>
        <w:div w:id="725101907">
          <w:marLeft w:val="0"/>
          <w:marRight w:val="0"/>
          <w:marTop w:val="0"/>
          <w:marBottom w:val="0"/>
          <w:divBdr>
            <w:top w:val="none" w:sz="0" w:space="0" w:color="auto"/>
            <w:left w:val="none" w:sz="0" w:space="0" w:color="auto"/>
            <w:bottom w:val="none" w:sz="0" w:space="0" w:color="auto"/>
            <w:right w:val="none" w:sz="0" w:space="0" w:color="auto"/>
          </w:divBdr>
        </w:div>
        <w:div w:id="1039354689">
          <w:marLeft w:val="0"/>
          <w:marRight w:val="0"/>
          <w:marTop w:val="0"/>
          <w:marBottom w:val="0"/>
          <w:divBdr>
            <w:top w:val="none" w:sz="0" w:space="0" w:color="auto"/>
            <w:left w:val="none" w:sz="0" w:space="0" w:color="auto"/>
            <w:bottom w:val="none" w:sz="0" w:space="0" w:color="auto"/>
            <w:right w:val="none" w:sz="0" w:space="0" w:color="auto"/>
          </w:divBdr>
        </w:div>
        <w:div w:id="1116943687">
          <w:marLeft w:val="0"/>
          <w:marRight w:val="0"/>
          <w:marTop w:val="0"/>
          <w:marBottom w:val="0"/>
          <w:divBdr>
            <w:top w:val="none" w:sz="0" w:space="0" w:color="auto"/>
            <w:left w:val="none" w:sz="0" w:space="0" w:color="auto"/>
            <w:bottom w:val="none" w:sz="0" w:space="0" w:color="auto"/>
            <w:right w:val="none" w:sz="0" w:space="0" w:color="auto"/>
          </w:divBdr>
        </w:div>
        <w:div w:id="1126005219">
          <w:marLeft w:val="0"/>
          <w:marRight w:val="0"/>
          <w:marTop w:val="0"/>
          <w:marBottom w:val="0"/>
          <w:divBdr>
            <w:top w:val="none" w:sz="0" w:space="0" w:color="auto"/>
            <w:left w:val="none" w:sz="0" w:space="0" w:color="auto"/>
            <w:bottom w:val="none" w:sz="0" w:space="0" w:color="auto"/>
            <w:right w:val="none" w:sz="0" w:space="0" w:color="auto"/>
          </w:divBdr>
        </w:div>
        <w:div w:id="1216159679">
          <w:marLeft w:val="0"/>
          <w:marRight w:val="0"/>
          <w:marTop w:val="0"/>
          <w:marBottom w:val="0"/>
          <w:divBdr>
            <w:top w:val="none" w:sz="0" w:space="0" w:color="auto"/>
            <w:left w:val="none" w:sz="0" w:space="0" w:color="auto"/>
            <w:bottom w:val="none" w:sz="0" w:space="0" w:color="auto"/>
            <w:right w:val="none" w:sz="0" w:space="0" w:color="auto"/>
          </w:divBdr>
        </w:div>
        <w:div w:id="1331448116">
          <w:marLeft w:val="0"/>
          <w:marRight w:val="0"/>
          <w:marTop w:val="0"/>
          <w:marBottom w:val="0"/>
          <w:divBdr>
            <w:top w:val="none" w:sz="0" w:space="0" w:color="auto"/>
            <w:left w:val="none" w:sz="0" w:space="0" w:color="auto"/>
            <w:bottom w:val="none" w:sz="0" w:space="0" w:color="auto"/>
            <w:right w:val="none" w:sz="0" w:space="0" w:color="auto"/>
          </w:divBdr>
        </w:div>
        <w:div w:id="1443762134">
          <w:marLeft w:val="0"/>
          <w:marRight w:val="0"/>
          <w:marTop w:val="0"/>
          <w:marBottom w:val="0"/>
          <w:divBdr>
            <w:top w:val="none" w:sz="0" w:space="0" w:color="auto"/>
            <w:left w:val="none" w:sz="0" w:space="0" w:color="auto"/>
            <w:bottom w:val="none" w:sz="0" w:space="0" w:color="auto"/>
            <w:right w:val="none" w:sz="0" w:space="0" w:color="auto"/>
          </w:divBdr>
        </w:div>
        <w:div w:id="1478834992">
          <w:marLeft w:val="0"/>
          <w:marRight w:val="0"/>
          <w:marTop w:val="0"/>
          <w:marBottom w:val="0"/>
          <w:divBdr>
            <w:top w:val="none" w:sz="0" w:space="0" w:color="auto"/>
            <w:left w:val="none" w:sz="0" w:space="0" w:color="auto"/>
            <w:bottom w:val="none" w:sz="0" w:space="0" w:color="auto"/>
            <w:right w:val="none" w:sz="0" w:space="0" w:color="auto"/>
          </w:divBdr>
        </w:div>
        <w:div w:id="1764376719">
          <w:marLeft w:val="0"/>
          <w:marRight w:val="0"/>
          <w:marTop w:val="0"/>
          <w:marBottom w:val="0"/>
          <w:divBdr>
            <w:top w:val="none" w:sz="0" w:space="0" w:color="auto"/>
            <w:left w:val="none" w:sz="0" w:space="0" w:color="auto"/>
            <w:bottom w:val="none" w:sz="0" w:space="0" w:color="auto"/>
            <w:right w:val="none" w:sz="0" w:space="0" w:color="auto"/>
          </w:divBdr>
        </w:div>
        <w:div w:id="2005161112">
          <w:marLeft w:val="0"/>
          <w:marRight w:val="0"/>
          <w:marTop w:val="0"/>
          <w:marBottom w:val="0"/>
          <w:divBdr>
            <w:top w:val="none" w:sz="0" w:space="0" w:color="auto"/>
            <w:left w:val="none" w:sz="0" w:space="0" w:color="auto"/>
            <w:bottom w:val="none" w:sz="0" w:space="0" w:color="auto"/>
            <w:right w:val="none" w:sz="0" w:space="0" w:color="auto"/>
          </w:divBdr>
        </w:div>
        <w:div w:id="2058893744">
          <w:marLeft w:val="0"/>
          <w:marRight w:val="0"/>
          <w:marTop w:val="0"/>
          <w:marBottom w:val="0"/>
          <w:divBdr>
            <w:top w:val="none" w:sz="0" w:space="0" w:color="auto"/>
            <w:left w:val="none" w:sz="0" w:space="0" w:color="auto"/>
            <w:bottom w:val="none" w:sz="0" w:space="0" w:color="auto"/>
            <w:right w:val="none" w:sz="0" w:space="0" w:color="auto"/>
          </w:divBdr>
        </w:div>
        <w:div w:id="2094466546">
          <w:marLeft w:val="0"/>
          <w:marRight w:val="0"/>
          <w:marTop w:val="0"/>
          <w:marBottom w:val="0"/>
          <w:divBdr>
            <w:top w:val="none" w:sz="0" w:space="0" w:color="auto"/>
            <w:left w:val="none" w:sz="0" w:space="0" w:color="auto"/>
            <w:bottom w:val="none" w:sz="0" w:space="0" w:color="auto"/>
            <w:right w:val="none" w:sz="0" w:space="0" w:color="auto"/>
          </w:divBdr>
        </w:div>
        <w:div w:id="2126390814">
          <w:marLeft w:val="0"/>
          <w:marRight w:val="0"/>
          <w:marTop w:val="0"/>
          <w:marBottom w:val="0"/>
          <w:divBdr>
            <w:top w:val="none" w:sz="0" w:space="0" w:color="auto"/>
            <w:left w:val="none" w:sz="0" w:space="0" w:color="auto"/>
            <w:bottom w:val="none" w:sz="0" w:space="0" w:color="auto"/>
            <w:right w:val="none" w:sz="0" w:space="0" w:color="auto"/>
          </w:divBdr>
        </w:div>
      </w:divsChild>
    </w:div>
    <w:div w:id="1860704461">
      <w:bodyDiv w:val="1"/>
      <w:marLeft w:val="0"/>
      <w:marRight w:val="0"/>
      <w:marTop w:val="0"/>
      <w:marBottom w:val="0"/>
      <w:divBdr>
        <w:top w:val="none" w:sz="0" w:space="0" w:color="auto"/>
        <w:left w:val="none" w:sz="0" w:space="0" w:color="auto"/>
        <w:bottom w:val="none" w:sz="0" w:space="0" w:color="auto"/>
        <w:right w:val="none" w:sz="0" w:space="0" w:color="auto"/>
      </w:divBdr>
    </w:div>
    <w:div w:id="1977831012">
      <w:bodyDiv w:val="1"/>
      <w:marLeft w:val="0"/>
      <w:marRight w:val="0"/>
      <w:marTop w:val="0"/>
      <w:marBottom w:val="0"/>
      <w:divBdr>
        <w:top w:val="none" w:sz="0" w:space="0" w:color="auto"/>
        <w:left w:val="none" w:sz="0" w:space="0" w:color="auto"/>
        <w:bottom w:val="none" w:sz="0" w:space="0" w:color="auto"/>
        <w:right w:val="none" w:sz="0" w:space="0" w:color="auto"/>
      </w:divBdr>
    </w:div>
    <w:div w:id="2005929786">
      <w:bodyDiv w:val="1"/>
      <w:marLeft w:val="0"/>
      <w:marRight w:val="0"/>
      <w:marTop w:val="0"/>
      <w:marBottom w:val="0"/>
      <w:divBdr>
        <w:top w:val="none" w:sz="0" w:space="0" w:color="auto"/>
        <w:left w:val="none" w:sz="0" w:space="0" w:color="auto"/>
        <w:bottom w:val="none" w:sz="0" w:space="0" w:color="auto"/>
        <w:right w:val="none" w:sz="0" w:space="0" w:color="auto"/>
      </w:divBdr>
    </w:div>
    <w:div w:id="2097239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outhernsociety.org/" TargetMode="External"/><Relationship Id="rId20" Type="http://schemas.openxmlformats.org/officeDocument/2006/relationships/hyperlink" Target="http://www.southernsociety.org/Payment.html" TargetMode="External"/><Relationship Id="rId21" Type="http://schemas.openxmlformats.org/officeDocument/2006/relationships/hyperlink" Target="https://easychair.org/conferences/?conf=sspp2017" TargetMode="External"/><Relationship Id="rId22" Type="http://schemas.openxmlformats.org/officeDocument/2006/relationships/hyperlink" Target="http://www.southernsociety.org/Griffith.html" TargetMode="External"/><Relationship Id="rId23" Type="http://schemas.openxmlformats.org/officeDocument/2006/relationships/hyperlink" Target="mailto:dg29@uakron.edu" TargetMode="External"/><Relationship Id="rId24" Type="http://schemas.openxmlformats.org/officeDocument/2006/relationships/hyperlink" Target="mailto:sspp2016submissions@gmail.com" TargetMode="External"/><Relationship Id="rId25" Type="http://schemas.openxmlformats.org/officeDocument/2006/relationships/hyperlink" Target="mailto:heimbala@delhi.edu" TargetMode="External"/><Relationship Id="rId26" Type="http://schemas.openxmlformats.org/officeDocument/2006/relationships/hyperlink" Target="http://www.southernsociety.org/Griffith.html" TargetMode="External"/><Relationship Id="rId27" Type="http://schemas.openxmlformats.org/officeDocument/2006/relationships/hyperlink" Target="http://www.southernsociety.org/Payment.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hilton.com/en/hi/groups/personalized/S/SAVDHHF-SFP-20170321/index.jhtml?WT.mc_id=POG" TargetMode="External"/><Relationship Id="rId14" Type="http://schemas.openxmlformats.org/officeDocument/2006/relationships/hyperlink" Target="http://www.savannahvisit.com/" TargetMode="External"/><Relationship Id="rId15" Type="http://schemas.openxmlformats.org/officeDocument/2006/relationships/hyperlink" Target="http://www.desotohilton.com/" TargetMode="External"/><Relationship Id="rId16" Type="http://schemas.openxmlformats.org/officeDocument/2006/relationships/hyperlink" Target="mailto:theodorebach@gmail.com" TargetMode="External"/><Relationship Id="rId17" Type="http://schemas.openxmlformats.org/officeDocument/2006/relationships/hyperlink" Target="http://www.southernsociety.org" TargetMode="External"/><Relationship Id="rId18" Type="http://schemas.openxmlformats.org/officeDocument/2006/relationships/hyperlink" Target="mailto:mjberan@yahoo.com" TargetMode="External"/><Relationship Id="rId19" Type="http://schemas.openxmlformats.org/officeDocument/2006/relationships/hyperlink" Target="https://www.facebook.com/SouthernSP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F207-F90B-5146-BF28-6C3A920E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2515</Words>
  <Characters>14342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16824</CharactersWithSpaces>
  <SharedDoc>false</SharedDoc>
  <HLinks>
    <vt:vector size="84" baseType="variant">
      <vt:variant>
        <vt:i4>3014677</vt:i4>
      </vt:variant>
      <vt:variant>
        <vt:i4>39</vt:i4>
      </vt:variant>
      <vt:variant>
        <vt:i4>0</vt:i4>
      </vt:variant>
      <vt:variant>
        <vt:i4>5</vt:i4>
      </vt:variant>
      <vt:variant>
        <vt:lpwstr>http://www.southernsociety.org/Payment.html</vt:lpwstr>
      </vt:variant>
      <vt:variant>
        <vt:lpwstr/>
      </vt:variant>
      <vt:variant>
        <vt:i4>1638481</vt:i4>
      </vt:variant>
      <vt:variant>
        <vt:i4>36</vt:i4>
      </vt:variant>
      <vt:variant>
        <vt:i4>0</vt:i4>
      </vt:variant>
      <vt:variant>
        <vt:i4>5</vt:i4>
      </vt:variant>
      <vt:variant>
        <vt:lpwstr>http://www.southernsociety.org/Griffith.html</vt:lpwstr>
      </vt:variant>
      <vt:variant>
        <vt:lpwstr/>
      </vt:variant>
      <vt:variant>
        <vt:i4>2883673</vt:i4>
      </vt:variant>
      <vt:variant>
        <vt:i4>33</vt:i4>
      </vt:variant>
      <vt:variant>
        <vt:i4>0</vt:i4>
      </vt:variant>
      <vt:variant>
        <vt:i4>5</vt:i4>
      </vt:variant>
      <vt:variant>
        <vt:lpwstr>mailto:akelly2@ggc.edu</vt:lpwstr>
      </vt:variant>
      <vt:variant>
        <vt:lpwstr/>
      </vt:variant>
      <vt:variant>
        <vt:i4>1114150</vt:i4>
      </vt:variant>
      <vt:variant>
        <vt:i4>30</vt:i4>
      </vt:variant>
      <vt:variant>
        <vt:i4>0</vt:i4>
      </vt:variant>
      <vt:variant>
        <vt:i4>5</vt:i4>
      </vt:variant>
      <vt:variant>
        <vt:lpwstr>mailto:sspp2016submissions@gmail.com</vt:lpwstr>
      </vt:variant>
      <vt:variant>
        <vt:lpwstr/>
      </vt:variant>
      <vt:variant>
        <vt:i4>37</vt:i4>
      </vt:variant>
      <vt:variant>
        <vt:i4>27</vt:i4>
      </vt:variant>
      <vt:variant>
        <vt:i4>0</vt:i4>
      </vt:variant>
      <vt:variant>
        <vt:i4>5</vt:i4>
      </vt:variant>
      <vt:variant>
        <vt:lpwstr>mailto:heidimaibom@gmail.com</vt:lpwstr>
      </vt:variant>
      <vt:variant>
        <vt:lpwstr/>
      </vt:variant>
      <vt:variant>
        <vt:i4>1638481</vt:i4>
      </vt:variant>
      <vt:variant>
        <vt:i4>24</vt:i4>
      </vt:variant>
      <vt:variant>
        <vt:i4>0</vt:i4>
      </vt:variant>
      <vt:variant>
        <vt:i4>5</vt:i4>
      </vt:variant>
      <vt:variant>
        <vt:lpwstr>http://www.southernsociety.org/Griffith.html</vt:lpwstr>
      </vt:variant>
      <vt:variant>
        <vt:lpwstr/>
      </vt:variant>
      <vt:variant>
        <vt:i4>1114117</vt:i4>
      </vt:variant>
      <vt:variant>
        <vt:i4>21</vt:i4>
      </vt:variant>
      <vt:variant>
        <vt:i4>0</vt:i4>
      </vt:variant>
      <vt:variant>
        <vt:i4>5</vt:i4>
      </vt:variant>
      <vt:variant>
        <vt:lpwstr>https://easychair.org/conferences/?conf=sspp2016</vt:lpwstr>
      </vt:variant>
      <vt:variant>
        <vt:lpwstr/>
      </vt:variant>
      <vt:variant>
        <vt:i4>3014677</vt:i4>
      </vt:variant>
      <vt:variant>
        <vt:i4>18</vt:i4>
      </vt:variant>
      <vt:variant>
        <vt:i4>0</vt:i4>
      </vt:variant>
      <vt:variant>
        <vt:i4>5</vt:i4>
      </vt:variant>
      <vt:variant>
        <vt:lpwstr>http://www.southernsociety.org/Payment.html</vt:lpwstr>
      </vt:variant>
      <vt:variant>
        <vt:lpwstr/>
      </vt:variant>
      <vt:variant>
        <vt:i4>65579</vt:i4>
      </vt:variant>
      <vt:variant>
        <vt:i4>15</vt:i4>
      </vt:variant>
      <vt:variant>
        <vt:i4>0</vt:i4>
      </vt:variant>
      <vt:variant>
        <vt:i4>5</vt:i4>
      </vt:variant>
      <vt:variant>
        <vt:lpwstr>mailto:mjberan@yahoo.com</vt:lpwstr>
      </vt:variant>
      <vt:variant>
        <vt:lpwstr/>
      </vt:variant>
      <vt:variant>
        <vt:i4>3342401</vt:i4>
      </vt:variant>
      <vt:variant>
        <vt:i4>12</vt:i4>
      </vt:variant>
      <vt:variant>
        <vt:i4>0</vt:i4>
      </vt:variant>
      <vt:variant>
        <vt:i4>5</vt:i4>
      </vt:variant>
      <vt:variant>
        <vt:lpwstr>http://www.southernsociety.org/</vt:lpwstr>
      </vt:variant>
      <vt:variant>
        <vt:lpwstr/>
      </vt:variant>
      <vt:variant>
        <vt:i4>4718634</vt:i4>
      </vt:variant>
      <vt:variant>
        <vt:i4>9</vt:i4>
      </vt:variant>
      <vt:variant>
        <vt:i4>0</vt:i4>
      </vt:variant>
      <vt:variant>
        <vt:i4>5</vt:i4>
      </vt:variant>
      <vt:variant>
        <vt:lpwstr>mailto:theodorebach@gmail.com)</vt:lpwstr>
      </vt:variant>
      <vt:variant>
        <vt:lpwstr/>
      </vt:variant>
      <vt:variant>
        <vt:i4>1507395</vt:i4>
      </vt:variant>
      <vt:variant>
        <vt:i4>6</vt:i4>
      </vt:variant>
      <vt:variant>
        <vt:i4>0</vt:i4>
      </vt:variant>
      <vt:variant>
        <vt:i4>5</vt:i4>
      </vt:variant>
      <vt:variant>
        <vt:lpwstr>http://www.gotolouisville.com/index.aspx</vt:lpwstr>
      </vt:variant>
      <vt:variant>
        <vt:lpwstr/>
      </vt:variant>
      <vt:variant>
        <vt:i4>7929948</vt:i4>
      </vt:variant>
      <vt:variant>
        <vt:i4>3</vt:i4>
      </vt:variant>
      <vt:variant>
        <vt:i4>0</vt:i4>
      </vt:variant>
      <vt:variant>
        <vt:i4>5</vt:i4>
      </vt:variant>
      <vt:variant>
        <vt:lpwstr>http://www.brownhotel.com/about-history</vt:lpwstr>
      </vt:variant>
      <vt:variant>
        <vt:lpwstr/>
      </vt:variant>
      <vt:variant>
        <vt:i4>3342401</vt:i4>
      </vt:variant>
      <vt:variant>
        <vt:i4>0</vt:i4>
      </vt:variant>
      <vt:variant>
        <vt:i4>0</vt:i4>
      </vt:variant>
      <vt:variant>
        <vt:i4>5</vt:i4>
      </vt:variant>
      <vt:variant>
        <vt:lpwstr>http://www.southernsociety.org/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Thompson</dc:creator>
  <cp:keywords/>
  <dc:description/>
  <cp:lastModifiedBy>Gatzia</cp:lastModifiedBy>
  <cp:revision>5</cp:revision>
  <cp:lastPrinted>2015-08-11T14:13:00Z</cp:lastPrinted>
  <dcterms:created xsi:type="dcterms:W3CDTF">2016-08-29T16:02:00Z</dcterms:created>
  <dcterms:modified xsi:type="dcterms:W3CDTF">2016-09-03T13:45:00Z</dcterms:modified>
</cp:coreProperties>
</file>