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1831" w14:textId="5AF4F57A" w:rsidR="00AB51B1" w:rsidRDefault="00AB51B1" w:rsidP="004B2B3E">
      <w:pPr>
        <w:spacing w:line="276" w:lineRule="auto"/>
      </w:pPr>
    </w:p>
    <w:p w14:paraId="027A35D2" w14:textId="317D3889" w:rsidR="00AB51B1" w:rsidRDefault="00D1056B" w:rsidP="004B2B3E">
      <w:pPr>
        <w:spacing w:line="276" w:lineRule="auto"/>
        <w:jc w:val="center"/>
      </w:pPr>
      <w:r>
        <w:t>Metacognition, Consciousness, Agency</w:t>
      </w:r>
    </w:p>
    <w:p w14:paraId="2BEEBD0F" w14:textId="77777777" w:rsidR="00D1056B" w:rsidRDefault="00D1056B" w:rsidP="004B2B3E">
      <w:pPr>
        <w:spacing w:line="276" w:lineRule="auto"/>
      </w:pPr>
    </w:p>
    <w:p w14:paraId="6E3F36C3" w14:textId="36212B0C" w:rsidR="00D1056B" w:rsidRPr="00110D49" w:rsidRDefault="00D1056B" w:rsidP="004B2B3E">
      <w:pPr>
        <w:spacing w:line="276" w:lineRule="auto"/>
        <w:rPr>
          <w:b/>
        </w:rPr>
      </w:pPr>
      <w:r w:rsidRPr="00110D49">
        <w:rPr>
          <w:b/>
        </w:rPr>
        <w:t>May 9</w:t>
      </w:r>
      <w:bookmarkStart w:id="0" w:name="_GoBack"/>
      <w:bookmarkEnd w:id="0"/>
    </w:p>
    <w:p w14:paraId="23E2A79C" w14:textId="1F37433B" w:rsidR="006D68D6" w:rsidRPr="00110D49" w:rsidRDefault="006D68D6" w:rsidP="004B2B3E">
      <w:pPr>
        <w:spacing w:line="276" w:lineRule="auto"/>
        <w:rPr>
          <w:u w:val="single"/>
        </w:rPr>
      </w:pPr>
      <w:r w:rsidRPr="00110D49">
        <w:rPr>
          <w:u w:val="single"/>
        </w:rPr>
        <w:t>Session One</w:t>
      </w:r>
      <w:r w:rsidR="00D1056B" w:rsidRPr="00110D49">
        <w:rPr>
          <w:u w:val="single"/>
        </w:rPr>
        <w:t xml:space="preserve"> (Joshua Shepherd (University of Barcelona</w:t>
      </w:r>
      <w:r w:rsidR="00C770AC">
        <w:rPr>
          <w:u w:val="single"/>
        </w:rPr>
        <w:t>/</w:t>
      </w:r>
      <w:r w:rsidR="00D1056B" w:rsidRPr="00110D49">
        <w:rPr>
          <w:u w:val="single"/>
        </w:rPr>
        <w:t>Carleton), Chair)</w:t>
      </w:r>
    </w:p>
    <w:p w14:paraId="6967592F" w14:textId="77777777" w:rsidR="004B2B3E" w:rsidRDefault="00AB51B1" w:rsidP="004B2B3E">
      <w:pPr>
        <w:spacing w:line="276" w:lineRule="auto"/>
      </w:pPr>
      <w:r>
        <w:t>9:</w:t>
      </w:r>
      <w:r w:rsidR="00CF6548">
        <w:t>20</w:t>
      </w:r>
      <w:r w:rsidR="006D68D6">
        <w:t xml:space="preserve"> </w:t>
      </w:r>
      <w:r w:rsidR="005D5476">
        <w:t xml:space="preserve">Sofia </w:t>
      </w:r>
      <w:proofErr w:type="spellStart"/>
      <w:r w:rsidR="005D5476">
        <w:t>Bonicalzi</w:t>
      </w:r>
      <w:proofErr w:type="spellEnd"/>
      <w:r w:rsidR="005D5476">
        <w:t xml:space="preserve"> (LMU)</w:t>
      </w:r>
    </w:p>
    <w:p w14:paraId="65784226" w14:textId="6091F617" w:rsidR="006D68D6" w:rsidRDefault="005D5476" w:rsidP="004B2B3E">
      <w:pPr>
        <w:spacing w:line="276" w:lineRule="auto"/>
        <w:ind w:firstLine="720"/>
      </w:pPr>
      <w:r>
        <w:t>An empirically-based model of action control</w:t>
      </w:r>
    </w:p>
    <w:p w14:paraId="79FEDC4A" w14:textId="77777777" w:rsidR="004B2B3E" w:rsidRDefault="00CF6548" w:rsidP="004B2B3E">
      <w:pPr>
        <w:spacing w:line="276" w:lineRule="auto"/>
      </w:pPr>
      <w:r>
        <w:t>9:55</w:t>
      </w:r>
      <w:r w:rsidR="006D68D6">
        <w:t xml:space="preserve"> Santiago</w:t>
      </w:r>
      <w:r w:rsidR="00C04B89">
        <w:t xml:space="preserve"> Amaya (Universidad de </w:t>
      </w:r>
      <w:proofErr w:type="spellStart"/>
      <w:r w:rsidR="00C04B89">
        <w:t>los</w:t>
      </w:r>
      <w:proofErr w:type="spellEnd"/>
      <w:r w:rsidR="00C04B89">
        <w:t xml:space="preserve"> Andes) and Samuel Murray (Notre Dame)</w:t>
      </w:r>
    </w:p>
    <w:p w14:paraId="7220ABC2" w14:textId="11D6D6E5" w:rsidR="006D68D6" w:rsidRDefault="00C04B89" w:rsidP="004B2B3E">
      <w:pPr>
        <w:spacing w:line="276" w:lineRule="auto"/>
        <w:ind w:firstLine="720"/>
      </w:pPr>
      <w:r>
        <w:t>Vigilance</w:t>
      </w:r>
    </w:p>
    <w:p w14:paraId="4763C180" w14:textId="77777777" w:rsidR="004B2B3E" w:rsidRDefault="00AB51B1" w:rsidP="004B2B3E">
      <w:pPr>
        <w:spacing w:line="276" w:lineRule="auto"/>
      </w:pPr>
      <w:r>
        <w:t>10:</w:t>
      </w:r>
      <w:r w:rsidR="00CF6548">
        <w:t>30</w:t>
      </w:r>
      <w:r w:rsidR="006D68D6">
        <w:t xml:space="preserve"> </w:t>
      </w:r>
      <w:r w:rsidR="00C04B89">
        <w:t xml:space="preserve">Santiago Arango-Muñoz (Universidad de Antioquia) and </w:t>
      </w:r>
      <w:r w:rsidR="006D68D6">
        <w:t>Juan Pablo</w:t>
      </w:r>
      <w:r w:rsidR="00C04B89">
        <w:t xml:space="preserve"> </w:t>
      </w:r>
      <w:proofErr w:type="spellStart"/>
      <w:r w:rsidR="00C04B89">
        <w:t>Bermúdez</w:t>
      </w:r>
      <w:proofErr w:type="spellEnd"/>
      <w:r w:rsidR="00C04B89">
        <w:t xml:space="preserve"> (Universidad </w:t>
      </w:r>
      <w:proofErr w:type="spellStart"/>
      <w:r w:rsidR="00C04B89">
        <w:t>Externado</w:t>
      </w:r>
      <w:proofErr w:type="spellEnd"/>
      <w:r w:rsidR="00C04B89">
        <w:t xml:space="preserve"> de Columbia)</w:t>
      </w:r>
    </w:p>
    <w:p w14:paraId="3EC36BD8" w14:textId="1F20C64A" w:rsidR="00AB51B1" w:rsidRDefault="00C04B89" w:rsidP="004B2B3E">
      <w:pPr>
        <w:spacing w:line="276" w:lineRule="auto"/>
        <w:ind w:firstLine="720"/>
      </w:pPr>
      <w:r>
        <w:t>Intentional mind-wandering as intentional omission</w:t>
      </w:r>
      <w:r w:rsidR="005D5476">
        <w:t>: The surrealist method</w:t>
      </w:r>
    </w:p>
    <w:p w14:paraId="0D7EB6B5" w14:textId="77777777" w:rsidR="00D1056B" w:rsidRDefault="00D1056B" w:rsidP="004B2B3E">
      <w:pPr>
        <w:spacing w:line="276" w:lineRule="auto"/>
      </w:pPr>
    </w:p>
    <w:p w14:paraId="4FB4E310" w14:textId="41B70A03" w:rsidR="00AB51B1" w:rsidRDefault="00D1056B" w:rsidP="004B2B3E">
      <w:pPr>
        <w:spacing w:line="276" w:lineRule="auto"/>
      </w:pPr>
      <w:r>
        <w:t xml:space="preserve">Break: </w:t>
      </w:r>
      <w:r w:rsidR="00AB51B1">
        <w:t>11:</w:t>
      </w:r>
      <w:r w:rsidR="00CF6548">
        <w:t>05</w:t>
      </w:r>
      <w:r w:rsidR="00AB51B1">
        <w:t>-11:</w:t>
      </w:r>
      <w:r w:rsidR="00CF6548">
        <w:t>35</w:t>
      </w:r>
    </w:p>
    <w:p w14:paraId="0FCBF72B" w14:textId="77777777" w:rsidR="00D1056B" w:rsidRDefault="00D1056B" w:rsidP="004B2B3E">
      <w:pPr>
        <w:spacing w:line="276" w:lineRule="auto"/>
      </w:pPr>
    </w:p>
    <w:p w14:paraId="46E05F5D" w14:textId="4FB02C8C" w:rsidR="006D68D6" w:rsidRPr="00110D49" w:rsidRDefault="006D68D6" w:rsidP="004B2B3E">
      <w:pPr>
        <w:spacing w:line="276" w:lineRule="auto"/>
        <w:rPr>
          <w:u w:val="single"/>
        </w:rPr>
      </w:pPr>
      <w:r w:rsidRPr="00110D49">
        <w:rPr>
          <w:u w:val="single"/>
        </w:rPr>
        <w:t>Session Two</w:t>
      </w:r>
      <w:r w:rsidR="00D1056B" w:rsidRPr="00110D49">
        <w:rPr>
          <w:u w:val="single"/>
        </w:rPr>
        <w:t xml:space="preserve"> (</w:t>
      </w:r>
      <w:r w:rsidR="001B6AE4">
        <w:rPr>
          <w:u w:val="single"/>
        </w:rPr>
        <w:t>Josefa Toribio (University of Barcelona), Chair</w:t>
      </w:r>
      <w:r w:rsidR="00D1056B" w:rsidRPr="00110D49">
        <w:rPr>
          <w:u w:val="single"/>
        </w:rPr>
        <w:t>)</w:t>
      </w:r>
    </w:p>
    <w:p w14:paraId="0A1178D4" w14:textId="77777777" w:rsidR="004B2B3E" w:rsidRDefault="00AB51B1" w:rsidP="004B2B3E">
      <w:pPr>
        <w:spacing w:line="276" w:lineRule="auto"/>
      </w:pPr>
      <w:r>
        <w:t>11:</w:t>
      </w:r>
      <w:r w:rsidR="00CF6548">
        <w:t>3</w:t>
      </w:r>
      <w:r>
        <w:t>5-12:</w:t>
      </w:r>
      <w:r w:rsidR="00CF6548">
        <w:t>3</w:t>
      </w:r>
      <w:r>
        <w:t>5</w:t>
      </w:r>
      <w:r w:rsidR="006D68D6">
        <w:t xml:space="preserve"> </w:t>
      </w:r>
      <w:r w:rsidR="00D1056B">
        <w:t xml:space="preserve">Nicholas </w:t>
      </w:r>
      <w:proofErr w:type="spellStart"/>
      <w:r w:rsidR="006D68D6">
        <w:t>Shea</w:t>
      </w:r>
      <w:proofErr w:type="spellEnd"/>
      <w:r w:rsidR="00D1056B">
        <w:t xml:space="preserve"> (Institute of Philosophy, London)</w:t>
      </w:r>
    </w:p>
    <w:p w14:paraId="208ED866" w14:textId="7959EE22" w:rsidR="00AB51B1" w:rsidRDefault="004B2B3E" w:rsidP="004B2B3E">
      <w:pPr>
        <w:spacing w:line="276" w:lineRule="auto"/>
        <w:ind w:firstLine="720"/>
      </w:pPr>
      <w:r>
        <w:t>Metacognition and reasoning involving concepts</w:t>
      </w:r>
    </w:p>
    <w:p w14:paraId="0C4EC9FB" w14:textId="77777777" w:rsidR="00D1056B" w:rsidRDefault="00D1056B" w:rsidP="004B2B3E">
      <w:pPr>
        <w:spacing w:line="276" w:lineRule="auto"/>
      </w:pPr>
    </w:p>
    <w:p w14:paraId="390E271E" w14:textId="30904670" w:rsidR="00AB51B1" w:rsidRDefault="00D1056B" w:rsidP="004B2B3E">
      <w:pPr>
        <w:spacing w:line="276" w:lineRule="auto"/>
      </w:pPr>
      <w:r>
        <w:t xml:space="preserve">Lunch: </w:t>
      </w:r>
      <w:r w:rsidR="00AB51B1">
        <w:t>12:</w:t>
      </w:r>
      <w:r w:rsidR="00CF6548">
        <w:t>3</w:t>
      </w:r>
      <w:r w:rsidR="00AB51B1">
        <w:t>5-2:</w:t>
      </w:r>
      <w:r w:rsidR="00CF6548">
        <w:t>20</w:t>
      </w:r>
    </w:p>
    <w:p w14:paraId="5314597F" w14:textId="77777777" w:rsidR="00D1056B" w:rsidRDefault="00D1056B" w:rsidP="004B2B3E">
      <w:pPr>
        <w:spacing w:line="276" w:lineRule="auto"/>
      </w:pPr>
    </w:p>
    <w:p w14:paraId="174387DB" w14:textId="7B378C88" w:rsidR="006D68D6" w:rsidRPr="00110D49" w:rsidRDefault="006D68D6" w:rsidP="004B2B3E">
      <w:pPr>
        <w:spacing w:line="276" w:lineRule="auto"/>
        <w:rPr>
          <w:u w:val="single"/>
        </w:rPr>
      </w:pPr>
      <w:r w:rsidRPr="00110D49">
        <w:rPr>
          <w:u w:val="single"/>
        </w:rPr>
        <w:t>Session Three</w:t>
      </w:r>
      <w:r w:rsidR="00D1056B" w:rsidRPr="00110D49">
        <w:rPr>
          <w:u w:val="single"/>
        </w:rPr>
        <w:t xml:space="preserve"> </w:t>
      </w:r>
      <w:r w:rsidR="00F2633B" w:rsidRPr="00110D49">
        <w:rPr>
          <w:u w:val="single"/>
        </w:rPr>
        <w:t>(</w:t>
      </w:r>
      <w:r w:rsidR="00C770AC">
        <w:rPr>
          <w:u w:val="single"/>
        </w:rPr>
        <w:t>Wayne Christensen (Warwick/University of Barcelona), Chair</w:t>
      </w:r>
      <w:r w:rsidR="00F2633B" w:rsidRPr="00110D49">
        <w:rPr>
          <w:u w:val="single"/>
        </w:rPr>
        <w:t>)</w:t>
      </w:r>
    </w:p>
    <w:p w14:paraId="52DD29D2" w14:textId="77777777" w:rsidR="004B2B3E" w:rsidRDefault="00AB51B1" w:rsidP="004B2B3E">
      <w:pPr>
        <w:spacing w:line="276" w:lineRule="auto"/>
      </w:pPr>
      <w:r>
        <w:t>2:</w:t>
      </w:r>
      <w:r w:rsidR="00CF6548">
        <w:t>2</w:t>
      </w:r>
      <w:r>
        <w:t>0-3:</w:t>
      </w:r>
      <w:r w:rsidR="00CF6548">
        <w:t>2</w:t>
      </w:r>
      <w:r>
        <w:t>0</w:t>
      </w:r>
      <w:r w:rsidR="006D68D6">
        <w:t xml:space="preserve"> </w:t>
      </w:r>
      <w:proofErr w:type="spellStart"/>
      <w:r w:rsidR="00D1056B">
        <w:t>Myrto</w:t>
      </w:r>
      <w:proofErr w:type="spellEnd"/>
      <w:r w:rsidR="00D1056B">
        <w:t xml:space="preserve"> </w:t>
      </w:r>
      <w:proofErr w:type="spellStart"/>
      <w:r w:rsidR="006D68D6">
        <w:t>Mylopoulos</w:t>
      </w:r>
      <w:proofErr w:type="spellEnd"/>
      <w:r w:rsidR="00D1056B">
        <w:t xml:space="preserve"> (Carleton)</w:t>
      </w:r>
    </w:p>
    <w:p w14:paraId="02FAA715" w14:textId="18C18377" w:rsidR="00AB51B1" w:rsidRDefault="004B2B3E" w:rsidP="004B2B3E">
      <w:pPr>
        <w:spacing w:line="276" w:lineRule="auto"/>
        <w:ind w:firstLine="720"/>
      </w:pPr>
      <w:r>
        <w:t>The role of metacognition in skill</w:t>
      </w:r>
    </w:p>
    <w:p w14:paraId="2AC01CC7" w14:textId="271CD776" w:rsidR="00F2633B" w:rsidRDefault="00F2633B" w:rsidP="004B2B3E">
      <w:pPr>
        <w:spacing w:line="276" w:lineRule="auto"/>
      </w:pPr>
    </w:p>
    <w:p w14:paraId="18828331" w14:textId="7C5F2CA1" w:rsidR="00F2633B" w:rsidRDefault="00F2633B" w:rsidP="004B2B3E">
      <w:pPr>
        <w:spacing w:line="276" w:lineRule="auto"/>
      </w:pPr>
      <w:r>
        <w:t>Break: 3:</w:t>
      </w:r>
      <w:r w:rsidR="00CF6548">
        <w:t>2</w:t>
      </w:r>
      <w:r>
        <w:t>0-3:</w:t>
      </w:r>
      <w:r w:rsidR="00CF6548">
        <w:t>3</w:t>
      </w:r>
      <w:r>
        <w:t>5</w:t>
      </w:r>
    </w:p>
    <w:p w14:paraId="2EF2C9C7" w14:textId="3333AAD7" w:rsidR="00F2633B" w:rsidRDefault="00F2633B" w:rsidP="004B2B3E">
      <w:pPr>
        <w:spacing w:line="276" w:lineRule="auto"/>
      </w:pPr>
    </w:p>
    <w:p w14:paraId="602DC1E3" w14:textId="778D310C" w:rsidR="00F2633B" w:rsidRPr="00F2633B" w:rsidRDefault="00F2633B" w:rsidP="004B2B3E">
      <w:pPr>
        <w:spacing w:line="276" w:lineRule="auto"/>
        <w:rPr>
          <w:u w:val="single"/>
        </w:rPr>
      </w:pPr>
      <w:r w:rsidRPr="00F2633B">
        <w:rPr>
          <w:u w:val="single"/>
        </w:rPr>
        <w:t>Session Four</w:t>
      </w:r>
      <w:r>
        <w:rPr>
          <w:u w:val="single"/>
        </w:rPr>
        <w:t xml:space="preserve"> </w:t>
      </w:r>
      <w:r w:rsidRPr="00110D49">
        <w:rPr>
          <w:u w:val="single"/>
        </w:rPr>
        <w:t>(</w:t>
      </w:r>
      <w:r w:rsidR="001B6AE4">
        <w:rPr>
          <w:u w:val="single"/>
        </w:rPr>
        <w:t>Wayne Christensen (</w:t>
      </w:r>
      <w:r w:rsidR="00C770AC">
        <w:rPr>
          <w:u w:val="single"/>
        </w:rPr>
        <w:t>Warwick/</w:t>
      </w:r>
      <w:r w:rsidR="001B6AE4">
        <w:rPr>
          <w:u w:val="single"/>
        </w:rPr>
        <w:t>University of Barcelona), Chair</w:t>
      </w:r>
      <w:r w:rsidRPr="00110D49">
        <w:rPr>
          <w:u w:val="single"/>
        </w:rPr>
        <w:t>)</w:t>
      </w:r>
    </w:p>
    <w:p w14:paraId="068E975C" w14:textId="77777777" w:rsidR="004B2B3E" w:rsidRDefault="00AB51B1" w:rsidP="004B2B3E">
      <w:pPr>
        <w:spacing w:line="276" w:lineRule="auto"/>
      </w:pPr>
      <w:r>
        <w:t>3:</w:t>
      </w:r>
      <w:r w:rsidR="00CF6548">
        <w:t>3</w:t>
      </w:r>
      <w:r w:rsidR="00F2633B">
        <w:t>5</w:t>
      </w:r>
      <w:r w:rsidR="006D68D6">
        <w:t xml:space="preserve"> </w:t>
      </w:r>
      <w:r w:rsidR="005D5476" w:rsidRPr="005D5476">
        <w:t xml:space="preserve">Elisabeth </w:t>
      </w:r>
      <w:proofErr w:type="spellStart"/>
      <w:r w:rsidR="005D5476" w:rsidRPr="005D5476">
        <w:t>Parés</w:t>
      </w:r>
      <w:proofErr w:type="spellEnd"/>
      <w:r w:rsidR="005D5476" w:rsidRPr="005D5476">
        <w:t xml:space="preserve"> </w:t>
      </w:r>
      <w:proofErr w:type="spellStart"/>
      <w:r w:rsidR="005D5476" w:rsidRPr="005D5476">
        <w:t>Pujolràs</w:t>
      </w:r>
      <w:proofErr w:type="spellEnd"/>
      <w:r w:rsidR="005D5476">
        <w:t xml:space="preserve"> (UCL)</w:t>
      </w:r>
    </w:p>
    <w:p w14:paraId="018C1E92" w14:textId="10B18D83" w:rsidR="006D68D6" w:rsidRDefault="005D5476" w:rsidP="004B2B3E">
      <w:pPr>
        <w:spacing w:line="276" w:lineRule="auto"/>
        <w:ind w:firstLine="720"/>
      </w:pPr>
      <w:r>
        <w:t>Do we know what we are about to do? A real time BCI study of intention awareness</w:t>
      </w:r>
    </w:p>
    <w:p w14:paraId="6E677354" w14:textId="77777777" w:rsidR="004B2B3E" w:rsidRDefault="00AB51B1" w:rsidP="004B2B3E">
      <w:pPr>
        <w:spacing w:line="276" w:lineRule="auto"/>
        <w:rPr>
          <w:rFonts w:eastAsia="Times New Roman" w:cstheme="minorHAnsi"/>
          <w:lang w:val="en-CA"/>
        </w:rPr>
      </w:pPr>
      <w:r w:rsidRPr="00F2633B">
        <w:rPr>
          <w:rFonts w:cstheme="minorHAnsi"/>
        </w:rPr>
        <w:t>4:</w:t>
      </w:r>
      <w:r w:rsidR="00CF6548">
        <w:rPr>
          <w:rFonts w:cstheme="minorHAnsi"/>
        </w:rPr>
        <w:t>10</w:t>
      </w:r>
      <w:r w:rsidR="006D68D6" w:rsidRPr="00F2633B">
        <w:rPr>
          <w:rFonts w:cstheme="minorHAnsi"/>
        </w:rPr>
        <w:t xml:space="preserve"> </w:t>
      </w:r>
      <w:r w:rsidR="005D5476" w:rsidRPr="00F2633B">
        <w:rPr>
          <w:rFonts w:eastAsia="Times New Roman" w:cstheme="minorHAnsi"/>
          <w:color w:val="222222"/>
          <w:shd w:val="clear" w:color="auto" w:fill="FFFFFF"/>
          <w:lang w:val="en-CA"/>
        </w:rPr>
        <w:t xml:space="preserve">Miguel </w:t>
      </w:r>
      <w:proofErr w:type="spellStart"/>
      <w:r w:rsidR="005D5476" w:rsidRPr="00F2633B">
        <w:rPr>
          <w:rFonts w:eastAsia="Times New Roman" w:cstheme="minorHAnsi"/>
          <w:color w:val="222222"/>
          <w:shd w:val="clear" w:color="auto" w:fill="FFFFFF"/>
          <w:lang w:val="en-CA"/>
        </w:rPr>
        <w:t>Ángel</w:t>
      </w:r>
      <w:proofErr w:type="spellEnd"/>
      <w:r w:rsidR="005D5476" w:rsidRPr="00F2633B">
        <w:rPr>
          <w:rFonts w:eastAsia="Times New Roman" w:cstheme="minorHAnsi"/>
          <w:color w:val="222222"/>
          <w:shd w:val="clear" w:color="auto" w:fill="FFFFFF"/>
          <w:lang w:val="en-CA"/>
        </w:rPr>
        <w:t xml:space="preserve"> Sebastián</w:t>
      </w:r>
      <w:r w:rsidR="005D5476" w:rsidRPr="00F2633B">
        <w:rPr>
          <w:rFonts w:eastAsia="Times New Roman" w:cstheme="minorHAnsi"/>
          <w:lang w:val="en-CA"/>
        </w:rPr>
        <w:t xml:space="preserve"> (UNAM)</w:t>
      </w:r>
    </w:p>
    <w:p w14:paraId="789B42F1" w14:textId="52ED2313" w:rsidR="00CF6548" w:rsidRPr="00F2633B" w:rsidRDefault="005D5476" w:rsidP="004B2B3E">
      <w:pPr>
        <w:spacing w:line="276" w:lineRule="auto"/>
        <w:ind w:left="720"/>
        <w:rPr>
          <w:rFonts w:eastAsia="Times New Roman" w:cstheme="minorHAnsi"/>
          <w:lang w:val="en-CA"/>
        </w:rPr>
      </w:pPr>
      <w:r w:rsidRPr="00F2633B">
        <w:rPr>
          <w:rFonts w:eastAsia="Times New Roman" w:cstheme="minorHAnsi"/>
          <w:lang w:val="en-CA"/>
        </w:rPr>
        <w:t>A new take on unconscious perception: Individuating ‘representations by the individual’ in terms of content rather than action</w:t>
      </w:r>
    </w:p>
    <w:p w14:paraId="73E4A13B" w14:textId="250A5551" w:rsidR="005D5476" w:rsidRDefault="005D5476" w:rsidP="004B2B3E">
      <w:pPr>
        <w:spacing w:line="276" w:lineRule="auto"/>
      </w:pPr>
    </w:p>
    <w:p w14:paraId="1877B8CE" w14:textId="41F759C9" w:rsidR="005D5476" w:rsidRPr="00110D49" w:rsidRDefault="005D5476" w:rsidP="004B2B3E">
      <w:pPr>
        <w:spacing w:line="276" w:lineRule="auto"/>
        <w:rPr>
          <w:u w:val="single"/>
        </w:rPr>
      </w:pPr>
      <w:r w:rsidRPr="00110D49">
        <w:rPr>
          <w:u w:val="single"/>
        </w:rPr>
        <w:t>Workshop dinner: 7:30</w:t>
      </w:r>
      <w:r w:rsidR="00C770AC">
        <w:rPr>
          <w:u w:val="single"/>
        </w:rPr>
        <w:t>, for speakers and chairs</w:t>
      </w:r>
    </w:p>
    <w:p w14:paraId="302182C2" w14:textId="0A24CDD4" w:rsidR="00AB51B1" w:rsidRDefault="00AB51B1" w:rsidP="004B2B3E">
      <w:pPr>
        <w:spacing w:line="276" w:lineRule="auto"/>
      </w:pPr>
    </w:p>
    <w:p w14:paraId="40F90293" w14:textId="454D00B6" w:rsidR="00D1056B" w:rsidRPr="00110D49" w:rsidRDefault="00D1056B" w:rsidP="004B2B3E">
      <w:pPr>
        <w:spacing w:line="276" w:lineRule="auto"/>
        <w:rPr>
          <w:b/>
        </w:rPr>
      </w:pPr>
      <w:r w:rsidRPr="00110D49">
        <w:rPr>
          <w:b/>
        </w:rPr>
        <w:t>May 10</w:t>
      </w:r>
    </w:p>
    <w:p w14:paraId="6C84C5F0" w14:textId="3DA0C8EB" w:rsidR="006D68D6" w:rsidRPr="00110D49" w:rsidRDefault="006D68D6" w:rsidP="004B2B3E">
      <w:pPr>
        <w:spacing w:line="276" w:lineRule="auto"/>
        <w:rPr>
          <w:u w:val="single"/>
        </w:rPr>
      </w:pPr>
      <w:r w:rsidRPr="00110D49">
        <w:rPr>
          <w:u w:val="single"/>
        </w:rPr>
        <w:t xml:space="preserve">Session </w:t>
      </w:r>
      <w:r w:rsidR="0064394F">
        <w:rPr>
          <w:u w:val="single"/>
        </w:rPr>
        <w:t>Five</w:t>
      </w:r>
      <w:r w:rsidR="00D1056B" w:rsidRPr="00110D49">
        <w:rPr>
          <w:u w:val="single"/>
        </w:rPr>
        <w:t xml:space="preserve"> (</w:t>
      </w:r>
      <w:r w:rsidR="001B6AE4">
        <w:rPr>
          <w:u w:val="single"/>
        </w:rPr>
        <w:t xml:space="preserve">Adrian </w:t>
      </w:r>
      <w:proofErr w:type="spellStart"/>
      <w:r w:rsidR="001B6AE4">
        <w:rPr>
          <w:u w:val="single"/>
        </w:rPr>
        <w:t>Alsmith</w:t>
      </w:r>
      <w:proofErr w:type="spellEnd"/>
      <w:r w:rsidR="001B6AE4">
        <w:rPr>
          <w:u w:val="single"/>
        </w:rPr>
        <w:t xml:space="preserve"> (University of Barcelona), Chair</w:t>
      </w:r>
      <w:r w:rsidR="00D1056B" w:rsidRPr="00110D49">
        <w:rPr>
          <w:u w:val="single"/>
        </w:rPr>
        <w:t>)</w:t>
      </w:r>
    </w:p>
    <w:p w14:paraId="720597D3" w14:textId="77777777" w:rsidR="004B2B3E" w:rsidRDefault="00AB51B1" w:rsidP="004B2B3E">
      <w:pPr>
        <w:spacing w:line="276" w:lineRule="auto"/>
      </w:pPr>
      <w:r>
        <w:lastRenderedPageBreak/>
        <w:t>10:00</w:t>
      </w:r>
      <w:r w:rsidR="006D68D6">
        <w:t xml:space="preserve"> Lucie Charles</w:t>
      </w:r>
      <w:r w:rsidR="005D5476">
        <w:t xml:space="preserve"> (UCL)</w:t>
      </w:r>
    </w:p>
    <w:p w14:paraId="226E8CC7" w14:textId="7E969601" w:rsidR="006D68D6" w:rsidRDefault="005D5476" w:rsidP="004B2B3E">
      <w:pPr>
        <w:spacing w:line="276" w:lineRule="auto"/>
        <w:ind w:firstLine="720"/>
      </w:pPr>
      <w:r>
        <w:t>Evidence for metacognitive bias in perception of voluntary action</w:t>
      </w:r>
    </w:p>
    <w:p w14:paraId="7989B570" w14:textId="77777777" w:rsidR="004B2B3E" w:rsidRDefault="00AB51B1" w:rsidP="004B2B3E">
      <w:pPr>
        <w:spacing w:line="276" w:lineRule="auto"/>
      </w:pPr>
      <w:r>
        <w:t>10:35</w:t>
      </w:r>
      <w:r w:rsidR="006D68D6">
        <w:t xml:space="preserve"> </w:t>
      </w:r>
      <w:proofErr w:type="spellStart"/>
      <w:r w:rsidR="005D5476">
        <w:t>Oriane</w:t>
      </w:r>
      <w:proofErr w:type="spellEnd"/>
      <w:r w:rsidR="005D5476">
        <w:t xml:space="preserve"> Armand (LMU)</w:t>
      </w:r>
    </w:p>
    <w:p w14:paraId="3501417D" w14:textId="25F9C1BA" w:rsidR="00AB51B1" w:rsidRDefault="005D5476" w:rsidP="004B2B3E">
      <w:pPr>
        <w:spacing w:line="276" w:lineRule="auto"/>
        <w:ind w:firstLine="720"/>
      </w:pPr>
      <w:r w:rsidRPr="00C04B89">
        <w:t>Comparing metacognition of values and decisions across two values domains</w:t>
      </w:r>
    </w:p>
    <w:p w14:paraId="4A1215E4" w14:textId="77777777" w:rsidR="00D1056B" w:rsidRDefault="00D1056B" w:rsidP="004B2B3E">
      <w:pPr>
        <w:spacing w:line="276" w:lineRule="auto"/>
      </w:pPr>
    </w:p>
    <w:p w14:paraId="3246DF82" w14:textId="6AA1F5D2" w:rsidR="00AB51B1" w:rsidRDefault="00D1056B" w:rsidP="004B2B3E">
      <w:pPr>
        <w:spacing w:line="276" w:lineRule="auto"/>
      </w:pPr>
      <w:r>
        <w:t xml:space="preserve">Break: </w:t>
      </w:r>
      <w:r w:rsidR="00AB51B1">
        <w:t>11:10-11:30</w:t>
      </w:r>
    </w:p>
    <w:p w14:paraId="62606FE6" w14:textId="77777777" w:rsidR="00D1056B" w:rsidRDefault="00D1056B" w:rsidP="004B2B3E">
      <w:pPr>
        <w:spacing w:line="276" w:lineRule="auto"/>
      </w:pPr>
    </w:p>
    <w:p w14:paraId="21813734" w14:textId="11A65258" w:rsidR="006D68D6" w:rsidRPr="00110D49" w:rsidRDefault="006D68D6" w:rsidP="004B2B3E">
      <w:pPr>
        <w:spacing w:line="276" w:lineRule="auto"/>
        <w:rPr>
          <w:u w:val="single"/>
        </w:rPr>
      </w:pPr>
      <w:r w:rsidRPr="00110D49">
        <w:rPr>
          <w:u w:val="single"/>
        </w:rPr>
        <w:t xml:space="preserve">Session </w:t>
      </w:r>
      <w:r w:rsidR="0064394F">
        <w:rPr>
          <w:u w:val="single"/>
        </w:rPr>
        <w:t>Six</w:t>
      </w:r>
      <w:r w:rsidR="00D1056B" w:rsidRPr="00110D49">
        <w:rPr>
          <w:u w:val="single"/>
        </w:rPr>
        <w:t xml:space="preserve"> </w:t>
      </w:r>
      <w:r w:rsidR="00110D49" w:rsidRPr="00110D49">
        <w:rPr>
          <w:u w:val="single"/>
        </w:rPr>
        <w:t>(Joshua Shepherd (University of Barcelona</w:t>
      </w:r>
      <w:r w:rsidR="00C770AC">
        <w:rPr>
          <w:u w:val="single"/>
        </w:rPr>
        <w:t>/</w:t>
      </w:r>
      <w:r w:rsidR="00110D49" w:rsidRPr="00110D49">
        <w:rPr>
          <w:u w:val="single"/>
        </w:rPr>
        <w:t>Carleton), Chair)</w:t>
      </w:r>
    </w:p>
    <w:p w14:paraId="20DB42D9" w14:textId="77777777" w:rsidR="004B2B3E" w:rsidRDefault="00AB51B1" w:rsidP="004B2B3E">
      <w:pPr>
        <w:spacing w:line="276" w:lineRule="auto"/>
      </w:pPr>
      <w:r>
        <w:t>11:30-12:30</w:t>
      </w:r>
      <w:r w:rsidR="006D68D6">
        <w:t xml:space="preserve"> Marion</w:t>
      </w:r>
      <w:r w:rsidR="005D5476">
        <w:t xml:space="preserve"> Rouault</w:t>
      </w:r>
      <w:r w:rsidR="00E657FE">
        <w:t xml:space="preserve"> (UCL)</w:t>
      </w:r>
    </w:p>
    <w:p w14:paraId="769253A1" w14:textId="5EC75A2C" w:rsidR="00AB51B1" w:rsidRDefault="004B2B3E" w:rsidP="004B2B3E">
      <w:pPr>
        <w:spacing w:line="276" w:lineRule="auto"/>
        <w:ind w:firstLine="720"/>
      </w:pPr>
      <w:r>
        <w:t>Metacognitive signals for global self-beliefs</w:t>
      </w:r>
    </w:p>
    <w:p w14:paraId="451304CC" w14:textId="77777777" w:rsidR="00D1056B" w:rsidRDefault="00D1056B" w:rsidP="004B2B3E">
      <w:pPr>
        <w:spacing w:line="276" w:lineRule="auto"/>
      </w:pPr>
    </w:p>
    <w:p w14:paraId="6E1597E0" w14:textId="76603A58" w:rsidR="00AB51B1" w:rsidRDefault="00D1056B" w:rsidP="004B2B3E">
      <w:pPr>
        <w:spacing w:line="276" w:lineRule="auto"/>
      </w:pPr>
      <w:r>
        <w:t xml:space="preserve">Lunch: </w:t>
      </w:r>
      <w:r w:rsidR="00AB51B1">
        <w:t>12:30-2:30</w:t>
      </w:r>
    </w:p>
    <w:p w14:paraId="17AC3407" w14:textId="77777777" w:rsidR="00D1056B" w:rsidRDefault="00D1056B" w:rsidP="004B2B3E">
      <w:pPr>
        <w:spacing w:line="276" w:lineRule="auto"/>
      </w:pPr>
    </w:p>
    <w:p w14:paraId="0E1ECF32" w14:textId="5ED4645B" w:rsidR="006D68D6" w:rsidRPr="00110D49" w:rsidRDefault="006D68D6" w:rsidP="004B2B3E">
      <w:pPr>
        <w:spacing w:line="276" w:lineRule="auto"/>
        <w:rPr>
          <w:u w:val="single"/>
        </w:rPr>
      </w:pPr>
      <w:r w:rsidRPr="00110D49">
        <w:rPr>
          <w:u w:val="single"/>
        </w:rPr>
        <w:t xml:space="preserve">Session </w:t>
      </w:r>
      <w:r w:rsidR="0064394F">
        <w:rPr>
          <w:u w:val="single"/>
        </w:rPr>
        <w:t>Seven</w:t>
      </w:r>
      <w:r w:rsidR="00D1056B" w:rsidRPr="00110D49">
        <w:rPr>
          <w:u w:val="single"/>
        </w:rPr>
        <w:t xml:space="preserve"> </w:t>
      </w:r>
      <w:r w:rsidR="00110D49" w:rsidRPr="00110D49">
        <w:rPr>
          <w:u w:val="single"/>
        </w:rPr>
        <w:t xml:space="preserve">(Gary Comstock (North Carolina State), Chair) </w:t>
      </w:r>
    </w:p>
    <w:p w14:paraId="7726EBF8" w14:textId="77777777" w:rsidR="004B2B3E" w:rsidRDefault="00AB51B1" w:rsidP="004B2B3E">
      <w:pPr>
        <w:spacing w:line="276" w:lineRule="auto"/>
        <w:rPr>
          <w:rFonts w:eastAsia="Times New Roman" w:cstheme="minorHAnsi"/>
          <w:lang w:val="en-CA"/>
        </w:rPr>
      </w:pPr>
      <w:r>
        <w:t>2:30</w:t>
      </w:r>
      <w:r w:rsidR="006D68D6">
        <w:t xml:space="preserve"> </w:t>
      </w:r>
      <w:r w:rsidR="00C770AC">
        <w:rPr>
          <w:rFonts w:eastAsia="Times New Roman" w:cstheme="minorHAnsi"/>
          <w:lang w:val="en-CA"/>
        </w:rPr>
        <w:t>Tom McClelland (Warwick)</w:t>
      </w:r>
    </w:p>
    <w:p w14:paraId="32D3FBD9" w14:textId="2D35771A" w:rsidR="006D68D6" w:rsidRDefault="00C770AC" w:rsidP="004B2B3E">
      <w:pPr>
        <w:spacing w:line="276" w:lineRule="auto"/>
        <w:ind w:firstLine="720"/>
      </w:pPr>
      <w:r>
        <w:rPr>
          <w:rFonts w:eastAsia="Times New Roman" w:cstheme="minorHAnsi"/>
          <w:lang w:val="en-CA"/>
        </w:rPr>
        <w:t>Free will, free won’t, and mental agency</w:t>
      </w:r>
    </w:p>
    <w:p w14:paraId="57BFBDB5" w14:textId="77777777" w:rsidR="004B2B3E" w:rsidRDefault="00AB51B1" w:rsidP="004B2B3E">
      <w:pPr>
        <w:spacing w:line="276" w:lineRule="auto"/>
      </w:pPr>
      <w:r>
        <w:t>3:05</w:t>
      </w:r>
      <w:r w:rsidR="006D68D6">
        <w:t xml:space="preserve"> Melanie</w:t>
      </w:r>
      <w:r w:rsidR="005D5476">
        <w:t xml:space="preserve"> Rosen (Aarhus)</w:t>
      </w:r>
    </w:p>
    <w:p w14:paraId="153A1658" w14:textId="5DB7302B" w:rsidR="006D68D6" w:rsidRDefault="009D57E3" w:rsidP="004B2B3E">
      <w:pPr>
        <w:spacing w:line="276" w:lineRule="auto"/>
        <w:ind w:firstLine="720"/>
      </w:pPr>
      <w:r>
        <w:t>Strange bedfellows: Sense of agency and metacognition in dreams</w:t>
      </w:r>
    </w:p>
    <w:p w14:paraId="68E4F0F9" w14:textId="77777777" w:rsidR="004B2B3E" w:rsidRDefault="00AB51B1" w:rsidP="004B2B3E">
      <w:pPr>
        <w:spacing w:line="276" w:lineRule="auto"/>
      </w:pPr>
      <w:r>
        <w:t>3:40</w:t>
      </w:r>
      <w:r w:rsidR="006D68D6">
        <w:t xml:space="preserve"> </w:t>
      </w:r>
      <w:proofErr w:type="spellStart"/>
      <w:r w:rsidR="006D68D6">
        <w:t>Martijn</w:t>
      </w:r>
      <w:proofErr w:type="spellEnd"/>
      <w:r w:rsidR="005D5476">
        <w:t xml:space="preserve"> </w:t>
      </w:r>
      <w:proofErr w:type="spellStart"/>
      <w:r w:rsidR="005D5476">
        <w:t>Wokke</w:t>
      </w:r>
      <w:proofErr w:type="spellEnd"/>
      <w:r w:rsidR="005D5476">
        <w:t xml:space="preserve"> (</w:t>
      </w:r>
      <w:r w:rsidR="00C770AC">
        <w:t>CUNY/Cambridge</w:t>
      </w:r>
      <w:r w:rsidR="005D5476">
        <w:t>)</w:t>
      </w:r>
    </w:p>
    <w:p w14:paraId="3E24923B" w14:textId="44937B10" w:rsidR="00AB51B1" w:rsidRDefault="005D5476" w:rsidP="004B2B3E">
      <w:pPr>
        <w:spacing w:line="276" w:lineRule="auto"/>
        <w:ind w:firstLine="720"/>
      </w:pPr>
      <w:r>
        <w:t>Differential information contributes to first- and second-order decision making</w:t>
      </w:r>
    </w:p>
    <w:sectPr w:rsidR="00AB51B1" w:rsidSect="00637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37"/>
    <w:rsid w:val="00110D49"/>
    <w:rsid w:val="001B6AE4"/>
    <w:rsid w:val="00476537"/>
    <w:rsid w:val="004B2B3E"/>
    <w:rsid w:val="005D5476"/>
    <w:rsid w:val="00625D62"/>
    <w:rsid w:val="00637F82"/>
    <w:rsid w:val="0064394F"/>
    <w:rsid w:val="0068729A"/>
    <w:rsid w:val="006A1B59"/>
    <w:rsid w:val="006D68D6"/>
    <w:rsid w:val="00927DF5"/>
    <w:rsid w:val="0099513E"/>
    <w:rsid w:val="009D57E3"/>
    <w:rsid w:val="00AB51B1"/>
    <w:rsid w:val="00C04B89"/>
    <w:rsid w:val="00C770AC"/>
    <w:rsid w:val="00CF6548"/>
    <w:rsid w:val="00D1056B"/>
    <w:rsid w:val="00E657FE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069AB"/>
  <w14:defaultImageDpi w14:val="32767"/>
  <w15:chartTrackingRefBased/>
  <w15:docId w15:val="{D2DC05E0-E465-264D-B836-5EBCCE60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Shepherd</dc:creator>
  <cp:keywords/>
  <dc:description/>
  <cp:lastModifiedBy>Joshua Shepherd</cp:lastModifiedBy>
  <cp:revision>14</cp:revision>
  <dcterms:created xsi:type="dcterms:W3CDTF">2019-01-18T00:43:00Z</dcterms:created>
  <dcterms:modified xsi:type="dcterms:W3CDTF">2019-04-12T08:59:00Z</dcterms:modified>
</cp:coreProperties>
</file>