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11" w:rsidRPr="00DB684D" w:rsidRDefault="00845049" w:rsidP="0040791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40"/>
          <w:lang w:val="en-GB"/>
        </w:rPr>
      </w:pPr>
      <w:r w:rsidRPr="00DB684D">
        <w:rPr>
          <w:rFonts w:ascii="Times New Roman" w:hAnsi="Times New Roman" w:cs="Times New Roman"/>
          <w:b/>
          <w:sz w:val="28"/>
          <w:szCs w:val="40"/>
          <w:lang w:val="en-GB"/>
        </w:rPr>
        <w:t>3rd</w:t>
      </w:r>
      <w:r w:rsidR="00407911" w:rsidRPr="00DB684D">
        <w:rPr>
          <w:rFonts w:ascii="Times New Roman" w:hAnsi="Times New Roman" w:cs="Times New Roman"/>
          <w:b/>
          <w:sz w:val="28"/>
          <w:szCs w:val="40"/>
          <w:lang w:val="en-GB"/>
        </w:rPr>
        <w:t xml:space="preserve"> </w:t>
      </w:r>
      <w:r w:rsidR="00DB684D" w:rsidRPr="00DB684D">
        <w:rPr>
          <w:rFonts w:ascii="Times New Roman" w:hAnsi="Times New Roman" w:cs="Times New Roman"/>
          <w:b/>
          <w:sz w:val="28"/>
          <w:szCs w:val="40"/>
          <w:lang w:val="en-GB"/>
        </w:rPr>
        <w:t>international transdisciplinary symposium</w:t>
      </w:r>
    </w:p>
    <w:p w:rsidR="00407911" w:rsidRPr="00DB684D" w:rsidRDefault="00DB684D" w:rsidP="0040791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40"/>
          <w:u w:val="single"/>
          <w:lang w:val="en-GB"/>
        </w:rPr>
      </w:pPr>
      <w:r w:rsidRPr="00DB684D">
        <w:rPr>
          <w:rFonts w:ascii="Times New Roman" w:hAnsi="Times New Roman" w:cs="Times New Roman"/>
          <w:b/>
          <w:sz w:val="36"/>
          <w:szCs w:val="40"/>
          <w:u w:val="single"/>
          <w:lang w:val="en-GB"/>
        </w:rPr>
        <w:t>BIOETHICS AND APORIA OF PSYCHE</w:t>
      </w:r>
    </w:p>
    <w:p w:rsidR="00407911" w:rsidRPr="00DB684D" w:rsidRDefault="00407911" w:rsidP="00407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en-GB"/>
        </w:rPr>
      </w:pPr>
      <w:r w:rsidRPr="00DB684D">
        <w:rPr>
          <w:rFonts w:ascii="Times New Roman" w:hAnsi="Times New Roman" w:cs="Times New Roman"/>
          <w:sz w:val="28"/>
          <w:szCs w:val="32"/>
          <w:lang w:val="en-GB"/>
        </w:rPr>
        <w:t>Zagreb, 21</w:t>
      </w:r>
      <w:r w:rsidR="00DB684D" w:rsidRPr="00DB684D">
        <w:rPr>
          <w:rFonts w:ascii="Times New Roman" w:hAnsi="Times New Roman" w:cs="Times New Roman"/>
          <w:sz w:val="28"/>
          <w:szCs w:val="32"/>
          <w:lang w:val="en-GB"/>
        </w:rPr>
        <w:t>–23</w:t>
      </w:r>
      <w:r w:rsidRPr="00DB684D">
        <w:rPr>
          <w:rFonts w:ascii="Times New Roman" w:hAnsi="Times New Roman" w:cs="Times New Roman"/>
          <w:sz w:val="28"/>
          <w:szCs w:val="32"/>
          <w:lang w:val="en-GB"/>
        </w:rPr>
        <w:t xml:space="preserve"> </w:t>
      </w:r>
      <w:r w:rsidR="00DB684D" w:rsidRPr="00DB684D">
        <w:rPr>
          <w:rFonts w:ascii="Times New Roman" w:hAnsi="Times New Roman" w:cs="Times New Roman"/>
          <w:sz w:val="28"/>
          <w:szCs w:val="32"/>
          <w:lang w:val="en-GB"/>
        </w:rPr>
        <w:t>November 2019</w:t>
      </w:r>
    </w:p>
    <w:p w:rsidR="00407911" w:rsidRPr="00DB684D" w:rsidRDefault="00407911" w:rsidP="00407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en-GB"/>
        </w:rPr>
      </w:pPr>
    </w:p>
    <w:p w:rsidR="00407911" w:rsidRPr="00DB684D" w:rsidRDefault="00407911" w:rsidP="003E0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B06124" w:rsidRPr="00DB684D" w:rsidRDefault="00DB684D" w:rsidP="003E0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DB684D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Application form</w:t>
      </w:r>
    </w:p>
    <w:p w:rsidR="00B06124" w:rsidRPr="00DB684D" w:rsidRDefault="00B06124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:rsidR="00B06124" w:rsidRPr="00DB684D" w:rsidRDefault="00B06124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W w:w="9288" w:type="dxa"/>
        <w:tblBorders>
          <w:top w:val="thinThickLargeGap" w:sz="8" w:space="0" w:color="00000A"/>
          <w:left w:val="thinThickLargeGap" w:sz="8" w:space="0" w:color="00000A"/>
          <w:bottom w:val="thinThickLargeGap" w:sz="8" w:space="0" w:color="00000A"/>
          <w:right w:val="thinThickLargeGap" w:sz="8" w:space="0" w:color="00000A"/>
          <w:insideH w:val="thinThickLargeGap" w:sz="8" w:space="0" w:color="00000A"/>
          <w:insideV w:val="thinThickLargeGap" w:sz="8" w:space="0" w:color="00000A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737"/>
        <w:gridCol w:w="5551"/>
      </w:tblGrid>
      <w:tr w:rsidR="007B3EC1" w:rsidRPr="00DB684D" w:rsidTr="00DB684D">
        <w:tc>
          <w:tcPr>
            <w:tcW w:w="373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BDD6EE" w:themeFill="accent1" w:themeFillTint="66"/>
            <w:tcMar>
              <w:left w:w="108" w:type="dxa"/>
            </w:tcMar>
          </w:tcPr>
          <w:p w:rsidR="00B06124" w:rsidRPr="00DB684D" w:rsidRDefault="00DB684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DB684D">
              <w:rPr>
                <w:rFonts w:ascii="Times New Roman" w:hAnsi="Times New Roman" w:cs="Times New Roman"/>
                <w:b/>
                <w:lang w:val="en-GB"/>
              </w:rPr>
              <w:t>Name and surname</w:t>
            </w:r>
          </w:p>
          <w:p w:rsidR="00B06124" w:rsidRDefault="00B06124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  <w:p w:rsidR="00DB684D" w:rsidRPr="00DB684D" w:rsidRDefault="00DB684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551" w:type="dxa"/>
            <w:tcBorders>
              <w:left w:val="thinThickLargeGap" w:sz="8" w:space="0" w:color="auto"/>
            </w:tcBorders>
            <w:shd w:val="clear" w:color="auto" w:fill="auto"/>
            <w:tcMar>
              <w:left w:w="108" w:type="dxa"/>
            </w:tcMar>
          </w:tcPr>
          <w:p w:rsidR="00B06124" w:rsidRPr="00DB684D" w:rsidRDefault="00B06124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3EC1" w:rsidRPr="00DB684D" w:rsidTr="00DB684D">
        <w:tc>
          <w:tcPr>
            <w:tcW w:w="373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BDD6EE" w:themeFill="accent1" w:themeFillTint="66"/>
            <w:tcMar>
              <w:left w:w="108" w:type="dxa"/>
            </w:tcMar>
          </w:tcPr>
          <w:p w:rsidR="00B06124" w:rsidRPr="00DB684D" w:rsidRDefault="00DB684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DB684D">
              <w:rPr>
                <w:rFonts w:ascii="Times New Roman" w:hAnsi="Times New Roman" w:cs="Times New Roman"/>
                <w:b/>
                <w:lang w:val="en-GB"/>
              </w:rPr>
              <w:t>Title</w:t>
            </w:r>
          </w:p>
          <w:p w:rsidR="00B06124" w:rsidRDefault="007B3EC1" w:rsidP="00DB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68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B684D" w:rsidRPr="00DB68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e.g.</w:t>
            </w:r>
            <w:r w:rsidRPr="00DB68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»</w:t>
            </w:r>
            <w:r w:rsidR="00DB68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</w:t>
            </w:r>
            <w:r w:rsidR="003E04F7" w:rsidRPr="00DB68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«, »</w:t>
            </w:r>
            <w:r w:rsidR="00DB68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news reporter</w:t>
            </w:r>
            <w:r w:rsidR="003E04F7" w:rsidRPr="00DB68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«</w:t>
            </w:r>
            <w:r w:rsidR="00526C4B" w:rsidRPr="00DB68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DB684D" w:rsidRPr="00DB684D" w:rsidRDefault="00DB684D" w:rsidP="00DB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551" w:type="dxa"/>
            <w:tcBorders>
              <w:left w:val="thinThickLargeGap" w:sz="8" w:space="0" w:color="auto"/>
            </w:tcBorders>
            <w:shd w:val="clear" w:color="auto" w:fill="auto"/>
            <w:tcMar>
              <w:left w:w="108" w:type="dxa"/>
            </w:tcMar>
          </w:tcPr>
          <w:p w:rsidR="00B06124" w:rsidRPr="00DB684D" w:rsidRDefault="00B06124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3EC1" w:rsidRPr="00DB684D" w:rsidTr="00DB684D">
        <w:tc>
          <w:tcPr>
            <w:tcW w:w="373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BDD6EE" w:themeFill="accent1" w:themeFillTint="66"/>
            <w:tcMar>
              <w:left w:w="108" w:type="dxa"/>
            </w:tcMar>
          </w:tcPr>
          <w:p w:rsidR="00B06124" w:rsidRDefault="00DB684D" w:rsidP="00DB684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Workplace</w:t>
            </w:r>
            <w:r w:rsidR="0056278D">
              <w:rPr>
                <w:rFonts w:ascii="Times New Roman" w:hAnsi="Times New Roman" w:cs="Times New Roman"/>
                <w:b/>
                <w:lang w:val="en-GB"/>
              </w:rPr>
              <w:t xml:space="preserve"> institution</w:t>
            </w:r>
          </w:p>
          <w:p w:rsidR="00DB684D" w:rsidRPr="0056278D" w:rsidRDefault="0056278D" w:rsidP="00DB684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(will appear in programme book)</w:t>
            </w:r>
          </w:p>
          <w:p w:rsidR="00DB684D" w:rsidRPr="00DB684D" w:rsidRDefault="00DB684D" w:rsidP="00DB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551" w:type="dxa"/>
            <w:tcBorders>
              <w:left w:val="thinThickLargeGap" w:sz="8" w:space="0" w:color="auto"/>
            </w:tcBorders>
            <w:shd w:val="clear" w:color="auto" w:fill="auto"/>
            <w:tcMar>
              <w:left w:w="108" w:type="dxa"/>
            </w:tcMar>
          </w:tcPr>
          <w:p w:rsidR="00B06124" w:rsidRPr="00DB684D" w:rsidRDefault="00B06124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3EC1" w:rsidRPr="00DB684D" w:rsidTr="00DB684D">
        <w:tc>
          <w:tcPr>
            <w:tcW w:w="373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BDD6EE" w:themeFill="accent1" w:themeFillTint="66"/>
            <w:tcMar>
              <w:left w:w="108" w:type="dxa"/>
            </w:tcMar>
          </w:tcPr>
          <w:p w:rsidR="00B06124" w:rsidRPr="00DB684D" w:rsidRDefault="0056278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Home address</w:t>
            </w:r>
          </w:p>
          <w:p w:rsidR="00B06124" w:rsidRPr="0056278D" w:rsidRDefault="0056278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(will appear in programme book)</w:t>
            </w:r>
          </w:p>
          <w:p w:rsidR="00DB684D" w:rsidRPr="00DB684D" w:rsidRDefault="00DB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551" w:type="dxa"/>
            <w:tcBorders>
              <w:left w:val="thinThickLargeGap" w:sz="8" w:space="0" w:color="auto"/>
            </w:tcBorders>
            <w:shd w:val="clear" w:color="auto" w:fill="auto"/>
            <w:tcMar>
              <w:left w:w="108" w:type="dxa"/>
            </w:tcMar>
          </w:tcPr>
          <w:p w:rsidR="00B06124" w:rsidRPr="00DB684D" w:rsidRDefault="00B06124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6278D" w:rsidRPr="00DB684D" w:rsidTr="00DB684D">
        <w:tc>
          <w:tcPr>
            <w:tcW w:w="373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BDD6EE" w:themeFill="accent1" w:themeFillTint="66"/>
            <w:tcMar>
              <w:left w:w="108" w:type="dxa"/>
            </w:tcMar>
          </w:tcPr>
          <w:p w:rsidR="0056278D" w:rsidRDefault="0056278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Electronic address (e-mail)</w:t>
            </w:r>
          </w:p>
          <w:p w:rsidR="0056278D" w:rsidRPr="0056278D" w:rsidRDefault="0056278D" w:rsidP="0056278D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(will appear in programme book)</w:t>
            </w:r>
          </w:p>
          <w:p w:rsidR="0056278D" w:rsidRDefault="0056278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551" w:type="dxa"/>
            <w:tcBorders>
              <w:left w:val="thinThickLargeGap" w:sz="8" w:space="0" w:color="auto"/>
            </w:tcBorders>
            <w:shd w:val="clear" w:color="auto" w:fill="auto"/>
            <w:tcMar>
              <w:left w:w="108" w:type="dxa"/>
            </w:tcMar>
          </w:tcPr>
          <w:p w:rsidR="0056278D" w:rsidRPr="00DB684D" w:rsidRDefault="0056278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3EC1" w:rsidRPr="00DB684D" w:rsidTr="00DB684D">
        <w:tc>
          <w:tcPr>
            <w:tcW w:w="373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BDD6EE" w:themeFill="accent1" w:themeFillTint="66"/>
            <w:tcMar>
              <w:left w:w="108" w:type="dxa"/>
            </w:tcMar>
          </w:tcPr>
          <w:p w:rsidR="00B06124" w:rsidRDefault="00DB684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Type of participation</w:t>
            </w:r>
          </w:p>
          <w:p w:rsidR="00DB684D" w:rsidRPr="00DB684D" w:rsidRDefault="00DB684D" w:rsidP="00DB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684D">
              <w:rPr>
                <w:rFonts w:ascii="Times New Roman" w:hAnsi="Times New Roman" w:cs="Times New Roman"/>
                <w:lang w:val="en-GB"/>
              </w:rPr>
              <w:t xml:space="preserve">(select </w:t>
            </w:r>
            <w:r>
              <w:rPr>
                <w:rFonts w:ascii="Times New Roman" w:hAnsi="Times New Roman" w:cs="Times New Roman"/>
                <w:lang w:val="en-GB"/>
              </w:rPr>
              <w:t>a, b, a-b, or c)</w:t>
            </w:r>
          </w:p>
        </w:tc>
        <w:tc>
          <w:tcPr>
            <w:tcW w:w="5551" w:type="dxa"/>
            <w:tcBorders>
              <w:left w:val="thinThickLargeGap" w:sz="8" w:space="0" w:color="auto"/>
            </w:tcBorders>
            <w:shd w:val="clear" w:color="auto" w:fill="auto"/>
            <w:tcMar>
              <w:left w:w="108" w:type="dxa"/>
            </w:tcMar>
          </w:tcPr>
          <w:p w:rsidR="00B06124" w:rsidRPr="00DB684D" w:rsidRDefault="00B33323">
            <w:pPr>
              <w:spacing w:after="0" w:line="240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DB684D">
              <w:rPr>
                <w:rFonts w:ascii="Times New Roman" w:hAnsi="Times New Roman" w:cs="Times New Roman"/>
                <w:bCs/>
                <w:lang w:val="en-GB"/>
              </w:rPr>
              <w:t xml:space="preserve">a) </w:t>
            </w:r>
            <w:r w:rsidR="00DB684D">
              <w:rPr>
                <w:rFonts w:ascii="Times New Roman" w:hAnsi="Times New Roman" w:cs="Times New Roman"/>
                <w:bCs/>
                <w:lang w:val="en-GB"/>
              </w:rPr>
              <w:t>report</w:t>
            </w:r>
          </w:p>
          <w:p w:rsidR="00B33323" w:rsidRPr="00DB684D" w:rsidRDefault="00B3332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B684D">
              <w:rPr>
                <w:rFonts w:ascii="Times New Roman" w:hAnsi="Times New Roman" w:cs="Times New Roman"/>
                <w:bCs/>
                <w:lang w:val="en-GB"/>
              </w:rPr>
              <w:t xml:space="preserve">b) </w:t>
            </w:r>
            <w:r w:rsidR="00DB684D">
              <w:rPr>
                <w:rFonts w:ascii="Times New Roman" w:hAnsi="Times New Roman" w:cs="Times New Roman"/>
                <w:bCs/>
                <w:lang w:val="en-GB"/>
              </w:rPr>
              <w:t>activity</w:t>
            </w:r>
          </w:p>
          <w:p w:rsidR="00B06124" w:rsidRPr="00DB684D" w:rsidRDefault="00526C4B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DB684D">
              <w:rPr>
                <w:rFonts w:ascii="Times New Roman" w:hAnsi="Times New Roman" w:cs="Times New Roman"/>
                <w:lang w:val="en-GB"/>
              </w:rPr>
              <w:t>b)</w:t>
            </w:r>
            <w:r w:rsidR="00F14E90" w:rsidRPr="00DB684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DB684D">
              <w:rPr>
                <w:rFonts w:ascii="Times New Roman" w:hAnsi="Times New Roman" w:cs="Times New Roman"/>
                <w:lang w:val="en-GB"/>
              </w:rPr>
              <w:t>without report and activity</w:t>
            </w:r>
          </w:p>
          <w:p w:rsidR="00B06124" w:rsidRPr="00DB684D" w:rsidRDefault="00B06124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33323" w:rsidRPr="00DB684D" w:rsidTr="00DB684D">
        <w:trPr>
          <w:trHeight w:val="608"/>
        </w:trPr>
        <w:tc>
          <w:tcPr>
            <w:tcW w:w="373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BDD6EE" w:themeFill="accent1" w:themeFillTint="66"/>
            <w:tcMar>
              <w:left w:w="108" w:type="dxa"/>
            </w:tcMar>
          </w:tcPr>
          <w:p w:rsidR="00B33323" w:rsidRPr="00DB684D" w:rsidRDefault="00DB684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Title of report/</w:t>
            </w:r>
            <w:bookmarkStart w:id="0" w:name="_GoBack"/>
            <w:bookmarkEnd w:id="0"/>
            <w:r w:rsidR="00314C55">
              <w:rPr>
                <w:rFonts w:ascii="Times New Roman" w:hAnsi="Times New Roman" w:cs="Times New Roman"/>
                <w:b/>
                <w:lang w:val="en-GB"/>
              </w:rPr>
              <w:t>activity</w:t>
            </w:r>
          </w:p>
          <w:p w:rsidR="00B33323" w:rsidRPr="00DB684D" w:rsidRDefault="00B33323" w:rsidP="00DB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551" w:type="dxa"/>
            <w:tcBorders>
              <w:left w:val="thinThickLargeGap" w:sz="8" w:space="0" w:color="auto"/>
            </w:tcBorders>
            <w:shd w:val="clear" w:color="auto" w:fill="auto"/>
            <w:tcMar>
              <w:left w:w="108" w:type="dxa"/>
            </w:tcMar>
          </w:tcPr>
          <w:p w:rsidR="00B33323" w:rsidRPr="00DB684D" w:rsidRDefault="00DB684D" w:rsidP="00DB684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DB684D">
              <w:rPr>
                <w:rFonts w:ascii="Times New Roman" w:hAnsi="Times New Roman" w:cs="Times New Roman"/>
                <w:b/>
                <w:lang w:val="en-GB"/>
              </w:rPr>
              <w:t>In English: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</w:tr>
      <w:tr w:rsidR="00B33323" w:rsidRPr="00DB684D" w:rsidTr="00DB684D">
        <w:trPr>
          <w:trHeight w:val="608"/>
        </w:trPr>
        <w:tc>
          <w:tcPr>
            <w:tcW w:w="3737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shd w:val="clear" w:color="auto" w:fill="BDD6EE" w:themeFill="accent1" w:themeFillTint="66"/>
            <w:tcMar>
              <w:left w:w="108" w:type="dxa"/>
            </w:tcMar>
          </w:tcPr>
          <w:p w:rsidR="00B33323" w:rsidRDefault="00DB684D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Abstract</w:t>
            </w:r>
          </w:p>
          <w:p w:rsidR="00DB684D" w:rsidRPr="00DB684D" w:rsidRDefault="00DB6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684D">
              <w:rPr>
                <w:rFonts w:ascii="Times New Roman" w:hAnsi="Times New Roman" w:cs="Times New Roman"/>
                <w:lang w:val="en-GB"/>
              </w:rPr>
              <w:t>(up to 900 keystrokes)</w:t>
            </w:r>
          </w:p>
          <w:p w:rsidR="00B33323" w:rsidRPr="00DB684D" w:rsidRDefault="00B33323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551" w:type="dxa"/>
            <w:tcBorders>
              <w:left w:val="thinThickLargeGap" w:sz="8" w:space="0" w:color="auto"/>
            </w:tcBorders>
            <w:shd w:val="clear" w:color="auto" w:fill="auto"/>
            <w:tcMar>
              <w:left w:w="108" w:type="dxa"/>
            </w:tcMar>
          </w:tcPr>
          <w:p w:rsidR="00B33323" w:rsidRPr="00DB684D" w:rsidRDefault="00DB684D" w:rsidP="00526C4B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In English: </w:t>
            </w:r>
          </w:p>
          <w:p w:rsidR="00B33323" w:rsidRPr="00DB684D" w:rsidRDefault="00B33323" w:rsidP="00526C4B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407911" w:rsidRPr="00DB684D" w:rsidRDefault="00407911" w:rsidP="00B33323">
      <w:pPr>
        <w:spacing w:after="0" w:line="240" w:lineRule="auto"/>
        <w:rPr>
          <w:rFonts w:ascii="Times New Roman" w:hAnsi="Times New Roman" w:cs="Times New Roman"/>
          <w:b/>
          <w:u w:val="single"/>
          <w:lang w:val="en-GB"/>
        </w:rPr>
      </w:pPr>
    </w:p>
    <w:p w:rsidR="00407911" w:rsidRPr="00DB684D" w:rsidRDefault="00407911" w:rsidP="00B33323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B33323" w:rsidRPr="00DB684D" w:rsidRDefault="00DB684D" w:rsidP="00B33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Please send the application form to</w:t>
      </w:r>
      <w:r w:rsidR="00B33323" w:rsidRPr="00DB684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hyperlink r:id="rId6" w:history="1">
        <w:r w:rsidR="00B33323" w:rsidRPr="00DB684D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psiha@bioetika.hr</w:t>
        </w:r>
      </w:hyperlink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no later than</w:t>
      </w:r>
      <w:r w:rsidR="00B33323" w:rsidRPr="00DB684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 November</w:t>
      </w:r>
      <w:r w:rsidR="00B33323" w:rsidRPr="00DB684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</w:t>
      </w:r>
      <w:r w:rsidR="00F14E90" w:rsidRPr="00DB684D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="00B33323" w:rsidRPr="00DB684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sectPr w:rsidR="00B33323" w:rsidRPr="00DB684D" w:rsidSect="005954DE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B6" w:rsidRDefault="009869B6" w:rsidP="003E04F7">
      <w:pPr>
        <w:spacing w:after="0" w:line="240" w:lineRule="auto"/>
      </w:pPr>
      <w:r>
        <w:separator/>
      </w:r>
    </w:p>
  </w:endnote>
  <w:endnote w:type="continuationSeparator" w:id="0">
    <w:p w:rsidR="009869B6" w:rsidRDefault="009869B6" w:rsidP="003E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B6" w:rsidRDefault="009869B6" w:rsidP="003E04F7">
      <w:pPr>
        <w:spacing w:after="0" w:line="240" w:lineRule="auto"/>
      </w:pPr>
      <w:r>
        <w:separator/>
      </w:r>
    </w:p>
  </w:footnote>
  <w:footnote w:type="continuationSeparator" w:id="0">
    <w:p w:rsidR="009869B6" w:rsidRDefault="009869B6" w:rsidP="003E0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NDM0MDAxMDQ1tDRV0lEKTi0uzszPAykwrgUAHdlqOSwAAAA="/>
  </w:docVars>
  <w:rsids>
    <w:rsidRoot w:val="00B06124"/>
    <w:rsid w:val="001248F8"/>
    <w:rsid w:val="002B4081"/>
    <w:rsid w:val="00312FAF"/>
    <w:rsid w:val="00314C55"/>
    <w:rsid w:val="003E04F7"/>
    <w:rsid w:val="00407911"/>
    <w:rsid w:val="004966EE"/>
    <w:rsid w:val="00526C4B"/>
    <w:rsid w:val="0056278D"/>
    <w:rsid w:val="005662BF"/>
    <w:rsid w:val="005954DE"/>
    <w:rsid w:val="007B3EC1"/>
    <w:rsid w:val="007C4319"/>
    <w:rsid w:val="00845049"/>
    <w:rsid w:val="008B500C"/>
    <w:rsid w:val="0090108B"/>
    <w:rsid w:val="009054BA"/>
    <w:rsid w:val="009869B6"/>
    <w:rsid w:val="00A66AC1"/>
    <w:rsid w:val="00B06124"/>
    <w:rsid w:val="00B33323"/>
    <w:rsid w:val="00B5005C"/>
    <w:rsid w:val="00D04DCB"/>
    <w:rsid w:val="00DB684D"/>
    <w:rsid w:val="00F1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04D65"/>
  <w15:docId w15:val="{DCAAF00E-6B93-453E-B4A5-60E74CD5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E531E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character" w:styleId="Hyperlink">
    <w:name w:val="Hyperlink"/>
    <w:basedOn w:val="DefaultParagraphFont"/>
    <w:uiPriority w:val="99"/>
    <w:unhideWhenUsed/>
    <w:rsid w:val="00B33323"/>
    <w:rPr>
      <w:color w:val="0563C1" w:themeColor="hyperlink"/>
      <w:u w:val="single"/>
    </w:rPr>
  </w:style>
  <w:style w:type="table" w:styleId="TableGrid">
    <w:name w:val="Table Grid"/>
    <w:basedOn w:val="TableNormal"/>
    <w:rsid w:val="00D04DCB"/>
    <w:rPr>
      <w:rFonts w:ascii="Calibri" w:eastAsia="Calibri" w:hAnsi="Calibri" w:cs="Times New Roman"/>
      <w:sz w:val="20"/>
      <w:szCs w:val="20"/>
      <w:lang w:val="hr-H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F7"/>
  </w:style>
  <w:style w:type="paragraph" w:styleId="Footer">
    <w:name w:val="footer"/>
    <w:basedOn w:val="Normal"/>
    <w:link w:val="FooterChar"/>
    <w:uiPriority w:val="99"/>
    <w:unhideWhenUsed/>
    <w:rsid w:val="003E0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iha@bioetik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Janeš</dc:creator>
  <dc:description/>
  <cp:lastModifiedBy>Windows User</cp:lastModifiedBy>
  <cp:revision>7</cp:revision>
  <dcterms:created xsi:type="dcterms:W3CDTF">2019-07-31T14:12:00Z</dcterms:created>
  <dcterms:modified xsi:type="dcterms:W3CDTF">2019-07-31T14:28:00Z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