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Palatino Linotype" w:hAnsi="Palatino Linotype" w:eastAsia="Palatino Linotype" w:cs="Palatino Linotype"/>
          <w:sz w:val="36"/>
          <w:szCs w:val="36"/>
        </w:rPr>
      </w:pPr>
      <w:r>
        <w:rPr>
          <w:rFonts w:eastAsia="Palatino Linotype" w:cs="Palatino Linotype" w:ascii="Palatino Linotype" w:hAnsi="Palatino Linotype"/>
          <w:sz w:val="36"/>
          <w:szCs w:val="36"/>
        </w:rPr>
        <w:t>CALL FOR PAPERS</w:t>
      </w:r>
    </w:p>
    <w:p>
      <w:pPr>
        <w:pStyle w:val="Normal"/>
        <w:jc w:val="center"/>
        <w:rPr>
          <w:rFonts w:ascii="Palatino Linotype" w:hAnsi="Palatino Linotype" w:eastAsia="Palatino Linotype" w:cs="Palatino Linotype"/>
          <w:sz w:val="36"/>
          <w:szCs w:val="36"/>
        </w:rPr>
      </w:pPr>
      <w:r>
        <w:rPr>
          <w:rFonts w:eastAsia="Palatino Linotype" w:cs="Palatino Linotype" w:ascii="Palatino Linotype" w:hAnsi="Palatino Linotype"/>
          <w:sz w:val="36"/>
          <w:szCs w:val="36"/>
        </w:rPr>
        <w:t xml:space="preserve"> </w:t>
      </w:r>
      <w:r>
        <w:rPr/>
        <w:drawing>
          <wp:inline distT="0" distB="7620" distL="0" distR="7620">
            <wp:extent cx="3649980" cy="254508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3649980" cy="2545080"/>
                    </a:xfrm>
                    <a:prstGeom prst="rect">
                      <a:avLst/>
                    </a:prstGeom>
                  </pic:spPr>
                </pic:pic>
              </a:graphicData>
            </a:graphic>
          </wp:inline>
        </w:drawing>
      </w:r>
    </w:p>
    <w:p>
      <w:pPr>
        <w:pStyle w:val="Normal"/>
        <w:spacing w:lineRule="auto" w:line="240"/>
        <w:jc w:val="center"/>
        <w:rPr>
          <w:rFonts w:ascii="Palatino Linotype" w:hAnsi="Palatino Linotype" w:eastAsia="Palatino Linotype" w:cs="Palatino Linotype"/>
          <w:b/>
          <w:b/>
          <w:sz w:val="34"/>
          <w:szCs w:val="34"/>
        </w:rPr>
      </w:pPr>
      <w:r>
        <w:rPr>
          <w:rFonts w:eastAsia="Palatino Linotype" w:cs="Palatino Linotype" w:ascii="Palatino Linotype" w:hAnsi="Palatino Linotype"/>
          <w:b/>
          <w:sz w:val="34"/>
          <w:szCs w:val="34"/>
        </w:rPr>
        <w:t>43</w:t>
      </w:r>
      <w:r>
        <w:rPr>
          <w:rFonts w:eastAsia="Palatino Linotype" w:cs="Palatino Linotype" w:ascii="Palatino Linotype" w:hAnsi="Palatino Linotype"/>
          <w:b/>
          <w:sz w:val="34"/>
          <w:szCs w:val="34"/>
          <w:vertAlign w:val="superscript"/>
        </w:rPr>
        <w:t>rd</w:t>
      </w:r>
      <w:r>
        <w:rPr>
          <w:rFonts w:eastAsia="Palatino Linotype" w:cs="Palatino Linotype" w:ascii="Palatino Linotype" w:hAnsi="Palatino Linotype"/>
          <w:b/>
          <w:sz w:val="34"/>
          <w:szCs w:val="34"/>
        </w:rPr>
        <w:t xml:space="preserve"> ANCIENT PHILOSOPHY WORKSHOP </w:t>
      </w:r>
    </w:p>
    <w:p>
      <w:pPr>
        <w:pStyle w:val="Normal"/>
        <w:spacing w:lineRule="auto" w:line="240"/>
        <w:jc w:val="center"/>
        <w:rPr>
          <w:rFonts w:ascii="Palatino Linotype" w:hAnsi="Palatino Linotype" w:eastAsia="Palatino Linotype" w:cs="Palatino Linotype"/>
          <w:b/>
          <w:b/>
          <w:sz w:val="26"/>
          <w:szCs w:val="26"/>
        </w:rPr>
      </w:pPr>
      <w:r>
        <w:rPr>
          <w:rFonts w:eastAsia="Palatino Linotype" w:cs="Palatino Linotype" w:ascii="Palatino Linotype" w:hAnsi="Palatino Linotype"/>
          <w:b/>
          <w:sz w:val="26"/>
          <w:szCs w:val="26"/>
        </w:rPr>
        <w:t>MARCH 6-7, 2020</w:t>
      </w:r>
    </w:p>
    <w:p>
      <w:pPr>
        <w:pStyle w:val="Normal"/>
        <w:spacing w:lineRule="auto" w:line="240"/>
        <w:jc w:val="center"/>
        <w:rPr>
          <w:rFonts w:ascii="Palatino Linotype" w:hAnsi="Palatino Linotype" w:eastAsia="Palatino Linotype" w:cs="Palatino Linotype"/>
          <w:b/>
          <w:b/>
          <w:sz w:val="26"/>
          <w:szCs w:val="26"/>
        </w:rPr>
      </w:pPr>
      <w:r>
        <w:rPr>
          <w:rFonts w:eastAsia="Palatino Linotype" w:cs="Palatino Linotype" w:ascii="Palatino Linotype" w:hAnsi="Palatino Linotype"/>
          <w:b/>
          <w:sz w:val="26"/>
          <w:szCs w:val="26"/>
        </w:rPr>
        <w:t xml:space="preserve"> </w:t>
      </w:r>
    </w:p>
    <w:p>
      <w:pPr>
        <w:pStyle w:val="Normal"/>
        <w:spacing w:lineRule="auto" w:line="240"/>
        <w:jc w:val="center"/>
        <w:rPr>
          <w:rFonts w:ascii="Palatino Linotype" w:hAnsi="Palatino Linotype" w:eastAsia="Palatino Linotype" w:cs="Palatino Linotype"/>
          <w:sz w:val="26"/>
          <w:szCs w:val="26"/>
        </w:rPr>
      </w:pPr>
      <w:r>
        <w:rPr>
          <w:rFonts w:eastAsia="Palatino Linotype" w:cs="Palatino Linotype" w:ascii="Palatino Linotype" w:hAnsi="Palatino Linotype"/>
          <w:sz w:val="26"/>
          <w:szCs w:val="26"/>
        </w:rPr>
        <w:t>UNIVERSITY OF TEXAS AT AUSTIN</w:t>
      </w:r>
    </w:p>
    <w:p>
      <w:pPr>
        <w:pStyle w:val="Normal"/>
        <w:spacing w:lineRule="auto" w:line="240"/>
        <w:jc w:val="center"/>
        <w:rPr>
          <w:rFonts w:ascii="Palatino Linotype" w:hAnsi="Palatino Linotype" w:eastAsia="Palatino Linotype" w:cs="Palatino Linotype"/>
          <w:b/>
          <w:b/>
          <w:sz w:val="26"/>
          <w:szCs w:val="26"/>
        </w:rPr>
      </w:pPr>
      <w:r>
        <w:rPr>
          <w:rFonts w:eastAsia="Palatino Linotype" w:cs="Palatino Linotype" w:ascii="Palatino Linotype" w:hAnsi="Palatino Linotype"/>
          <w:b/>
          <w:sz w:val="26"/>
          <w:szCs w:val="26"/>
        </w:rPr>
        <w:t xml:space="preserve"> </w:t>
      </w:r>
    </w:p>
    <w:p>
      <w:pPr>
        <w:pStyle w:val="Normal"/>
        <w:spacing w:lineRule="auto" w:line="240"/>
        <w:jc w:val="center"/>
        <w:rPr>
          <w:rFonts w:ascii="Palatino Linotype" w:hAnsi="Palatino Linotype" w:eastAsia="Palatino Linotype" w:cs="Palatino Linotype"/>
          <w:b/>
          <w:b/>
          <w:sz w:val="26"/>
          <w:szCs w:val="26"/>
        </w:rPr>
      </w:pPr>
      <w:r>
        <w:rPr>
          <w:rFonts w:eastAsia="Palatino Linotype" w:cs="Palatino Linotype" w:ascii="Palatino Linotype" w:hAnsi="Palatino Linotype"/>
          <w:b/>
          <w:sz w:val="26"/>
          <w:szCs w:val="26"/>
        </w:rPr>
        <w:t>KEYNOTE: MARISKA LEUNISSEN, UNC CHAPEL HILL</w:t>
      </w:r>
    </w:p>
    <w:p>
      <w:pPr>
        <w:pStyle w:val="Normal"/>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 </w:t>
      </w:r>
    </w:p>
    <w:p>
      <w:pPr>
        <w:pStyle w:val="Normal"/>
        <w:spacing w:lineRule="auto" w:line="240"/>
        <w:rPr>
          <w:rFonts w:ascii="Palatino Linotype" w:hAnsi="Palatino Linotype" w:eastAsia="Palatino Linotype" w:cs="Palatino Linotype"/>
        </w:rPr>
      </w:pPr>
      <w:r>
        <w:rPr>
          <w:rFonts w:eastAsia="Palatino Linotype" w:cs="Palatino Linotype" w:ascii="Palatino Linotype" w:hAnsi="Palatino Linotype"/>
        </w:rPr>
        <w:t>The Joint Program in Ancient Philosophy at the University of Texas is pleased to announce that the 43</w:t>
      </w:r>
      <w:r>
        <w:rPr>
          <w:rFonts w:eastAsia="Palatino Linotype" w:cs="Palatino Linotype" w:ascii="Palatino Linotype" w:hAnsi="Palatino Linotype"/>
          <w:vertAlign w:val="superscript"/>
        </w:rPr>
        <w:t>rd</w:t>
      </w:r>
      <w:r>
        <w:rPr>
          <w:rFonts w:eastAsia="Palatino Linotype" w:cs="Palatino Linotype" w:ascii="Palatino Linotype" w:hAnsi="Palatino Linotype"/>
        </w:rPr>
        <w:t xml:space="preserve"> annual Ancient Philosophy Workshop will be held this year in Austin.  In keeping with workshop tradition, we invite proposals on any problem, figure, or issue in ancient Greek and Roman philosophy.  Workshop sessions will begin on Friday morning, March 6, and conclude Saturday evening, March 7.  Each paper will be allotted forty minutes for oral presentation in order to allow for both a prepared response and open discussion. </w:t>
      </w:r>
    </w:p>
    <w:p>
      <w:pPr>
        <w:pStyle w:val="Normal"/>
        <w:spacing w:lineRule="auto" w:line="240"/>
        <w:jc w:val="center"/>
        <w:rPr>
          <w:rFonts w:ascii="Palatino Linotype" w:hAnsi="Palatino Linotype" w:eastAsia="Palatino Linotype" w:cs="Palatino Linotype"/>
        </w:rPr>
      </w:pPr>
      <w:r>
        <w:rPr>
          <w:rFonts w:eastAsia="Palatino Linotype" w:cs="Palatino Linotype" w:ascii="Palatino Linotype" w:hAnsi="Palatino Linotype"/>
        </w:rPr>
        <w:t xml:space="preserve"> </w:t>
      </w:r>
    </w:p>
    <w:p>
      <w:pPr>
        <w:pStyle w:val="Normal"/>
        <w:spacing w:lineRule="auto" w:line="240"/>
        <w:rPr/>
      </w:pPr>
      <w:r>
        <w:rPr>
          <w:rFonts w:ascii="Palatino Linotype" w:hAnsi="Palatino Linotype"/>
        </w:rPr>
        <w:t>To propose a paper, send both a 1-page</w:t>
      </w:r>
      <w:r>
        <w:rPr>
          <w:rFonts w:ascii="Palatino Linotype" w:hAnsi="Palatino Linotype"/>
          <w:b/>
          <w:bCs/>
        </w:rPr>
        <w:t xml:space="preserve"> abstract of 300-500 words</w:t>
      </w:r>
      <w:r>
        <w:rPr>
          <w:rFonts w:ascii="Palatino Linotype" w:hAnsi="Palatino Linotype"/>
        </w:rPr>
        <w:t xml:space="preserve"> and a </w:t>
      </w:r>
      <w:r>
        <w:rPr>
          <w:rFonts w:ascii="Palatino Linotype" w:hAnsi="Palatino Linotype"/>
          <w:b/>
          <w:bCs/>
        </w:rPr>
        <w:t>cover sheet</w:t>
      </w:r>
      <w:r>
        <w:rPr>
          <w:rFonts w:ascii="Palatino Linotype" w:hAnsi="Palatino Linotype"/>
        </w:rPr>
        <w:t xml:space="preserve"> with contact information to </w:t>
      </w:r>
      <w:hyperlink r:id="rId3">
        <w:r>
          <w:rPr>
            <w:rStyle w:val="InternetLink"/>
            <w:rFonts w:ascii="Palatino Linotype" w:hAnsi="Palatino Linotype"/>
          </w:rPr>
          <w:t>this box</w:t>
        </w:r>
      </w:hyperlink>
      <w:r>
        <w:rPr>
          <w:rFonts w:ascii="Palatino Linotype" w:hAnsi="Palatino Linotype"/>
        </w:rPr>
        <w:t xml:space="preserve"> as </w:t>
      </w:r>
      <w:r>
        <w:rPr>
          <w:rFonts w:ascii="Palatino Linotype" w:hAnsi="Palatino Linotype"/>
          <w:i/>
          <w:iCs/>
          <w:u w:val="single"/>
        </w:rPr>
        <w:t>two distinct attachments</w:t>
      </w:r>
      <w:r>
        <w:rPr>
          <w:rFonts w:ascii="Palatino Linotype" w:hAnsi="Palatino Linotype"/>
        </w:rPr>
        <w:t>, preferably as PDFs. The cover sheet should contain contact information and enable its reader to identify your abstract. The abstract should contain no identifying information. The box will not receive emails, only attachments, so place all identifying information in the cover sheet.</w:t>
      </w:r>
    </w:p>
    <w:p>
      <w:pPr>
        <w:pStyle w:val="Normal"/>
        <w:jc w:val="center"/>
        <w:rPr>
          <w:rFonts w:ascii="Palatino Linotype" w:hAnsi="Palatino Linotype" w:eastAsia="Palatino Linotype" w:cs="Palatino Linotype"/>
        </w:rPr>
      </w:pPr>
      <w:r>
        <w:rPr>
          <w:rFonts w:eastAsia="Palatino Linotype" w:cs="Palatino Linotype" w:ascii="Palatino Linotype" w:hAnsi="Palatino Linotype"/>
        </w:rPr>
        <w:t xml:space="preserve"> </w:t>
      </w:r>
    </w:p>
    <w:p>
      <w:pPr>
        <w:pStyle w:val="Normal"/>
        <w:jc w:val="center"/>
        <w:rPr>
          <w:rFonts w:ascii="Palatino Linotype" w:hAnsi="Palatino Linotype" w:eastAsia="Palatino Linotype" w:cs="Palatino Linotype"/>
        </w:rPr>
      </w:pPr>
      <w:r>
        <w:rPr>
          <w:rFonts w:eastAsia="Palatino Linotype" w:cs="Palatino Linotype" w:ascii="Palatino Linotype" w:hAnsi="Palatino Linotype"/>
          <w:b/>
        </w:rPr>
        <w:t>Proposals</w:t>
      </w:r>
      <w:r>
        <w:rPr>
          <w:rFonts w:eastAsia="Palatino Linotype" w:cs="Palatino Linotype" w:ascii="Palatino Linotype" w:hAnsi="Palatino Linotype"/>
        </w:rPr>
        <w:t xml:space="preserve"> are due no later than </w:t>
      </w:r>
      <w:r>
        <w:rPr>
          <w:rFonts w:eastAsia="Palatino Linotype" w:cs="Palatino Linotype" w:ascii="Palatino Linotype" w:hAnsi="Palatino Linotype"/>
          <w:b/>
        </w:rPr>
        <w:t>Friday, December 20, 2019</w:t>
      </w:r>
      <w:r>
        <w:rPr>
          <w:rFonts w:eastAsia="Palatino Linotype" w:cs="Palatino Linotype" w:ascii="Palatino Linotype" w:hAnsi="Palatino Linotype"/>
        </w:rPr>
        <w:t>.</w:t>
      </w:r>
    </w:p>
    <w:p>
      <w:pPr>
        <w:pStyle w:val="Normal"/>
        <w:jc w:val="center"/>
        <w:rPr>
          <w:rFonts w:ascii="Palatino Linotype" w:hAnsi="Palatino Linotype" w:eastAsia="Palatino Linotype" w:cs="Palatino Linotype"/>
        </w:rPr>
      </w:pPr>
      <w:r>
        <w:rPr>
          <w:rFonts w:eastAsia="Palatino Linotype" w:cs="Palatino Linotype" w:ascii="Palatino Linotype" w:hAnsi="Palatino Linotype"/>
        </w:rPr>
        <w:t xml:space="preserve">Proposers will be notified of selections by </w:t>
      </w:r>
      <w:r>
        <w:rPr>
          <w:rFonts w:eastAsia="Palatino Linotype" w:cs="Palatino Linotype" w:ascii="Palatino Linotype" w:hAnsi="Palatino Linotype"/>
          <w:b/>
        </w:rPr>
        <w:t>Friday, January 10, 2020</w:t>
      </w:r>
      <w:r>
        <w:rPr>
          <w:rFonts w:eastAsia="Palatino Linotype" w:cs="Palatino Linotype" w:ascii="Palatino Linotype" w:hAnsi="Palatino Linotype"/>
        </w:rPr>
        <w:t>.</w:t>
      </w:r>
    </w:p>
    <w:p>
      <w:pPr>
        <w:pStyle w:val="Normal"/>
        <w:jc w:val="center"/>
        <w:rPr>
          <w:rFonts w:ascii="Palatino Linotype" w:hAnsi="Palatino Linotype" w:eastAsia="Palatino Linotype" w:cs="Palatino Linotype"/>
        </w:rPr>
      </w:pPr>
      <w:r>
        <w:rPr>
          <w:rFonts w:eastAsia="Palatino Linotype" w:cs="Palatino Linotype" w:ascii="Palatino Linotype" w:hAnsi="Palatino Linotype"/>
          <w:b/>
        </w:rPr>
        <w:t>Papers</w:t>
      </w:r>
      <w:r>
        <w:rPr>
          <w:rFonts w:eastAsia="Palatino Linotype" w:cs="Palatino Linotype" w:ascii="Palatino Linotype" w:hAnsi="Palatino Linotype"/>
        </w:rPr>
        <w:t xml:space="preserve"> will be due to respondents by </w:t>
      </w:r>
      <w:r>
        <w:rPr>
          <w:rFonts w:eastAsia="Palatino Linotype" w:cs="Palatino Linotype" w:ascii="Palatino Linotype" w:hAnsi="Palatino Linotype"/>
          <w:b/>
        </w:rPr>
        <w:t>Friday, February 7, 2020</w:t>
      </w:r>
      <w:r>
        <w:rPr>
          <w:rFonts w:eastAsia="Palatino Linotype" w:cs="Palatino Linotype" w:ascii="Palatino Linotype" w:hAnsi="Palatino Linotype"/>
        </w:rPr>
        <w:t>.</w:t>
      </w:r>
    </w:p>
    <w:p>
      <w:pPr>
        <w:pStyle w:val="Normal"/>
        <w:jc w:val="center"/>
        <w:rPr>
          <w:rFonts w:ascii="Palatino Linotype" w:hAnsi="Palatino Linotype" w:eastAsia="Palatino Linotype" w:cs="Palatino Linotype"/>
        </w:rPr>
      </w:pPr>
      <w:r>
        <w:rPr>
          <w:rFonts w:eastAsia="Palatino Linotype" w:cs="Palatino Linotype" w:ascii="Palatino Linotype" w:hAnsi="Palatino Linotype"/>
        </w:rPr>
        <w:t xml:space="preserve"> </w:t>
      </w:r>
    </w:p>
    <w:p>
      <w:pPr>
        <w:pStyle w:val="Normal"/>
        <w:jc w:val="center"/>
        <w:rPr/>
      </w:pPr>
      <w:r>
        <w:rPr>
          <w:rFonts w:eastAsia="Palatino Linotype" w:cs="Palatino Linotype" w:ascii="Palatino Linotype" w:hAnsi="Palatino Linotype"/>
          <w:b/>
        </w:rPr>
        <w:t>Send questions to jsrenfro@</w:t>
      </w:r>
      <w:bookmarkStart w:id="0" w:name="_GoBack"/>
      <w:bookmarkEnd w:id="0"/>
      <w:r>
        <w:rPr>
          <w:rFonts w:eastAsia="Palatino Linotype" w:cs="Palatino Linotype" w:ascii="Palatino Linotype" w:hAnsi="Palatino Linotype"/>
          <w:b/>
        </w:rPr>
        <w:t>utexas.edu</w:t>
      </w:r>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Palatino Linotype">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6"/>
      <w:jc w:val="left"/>
    </w:pPr>
    <w:rPr>
      <w:rFonts w:ascii="Arial" w:hAnsi="Arial" w:eastAsia="Arial" w:cs="Arial"/>
      <w:color w:val="auto"/>
      <w:kern w:val="0"/>
      <w:sz w:val="22"/>
      <w:szCs w:val="22"/>
      <w:lang w:val="en" w:eastAsia="en-US" w:bidi="ar-SA"/>
    </w:rPr>
  </w:style>
  <w:style w:type="paragraph" w:styleId="Heading1">
    <w:name w:val="Heading 1"/>
    <w:basedOn w:val="Normal"/>
    <w:next w:val="Normal"/>
    <w:qFormat/>
    <w:pPr>
      <w:keepNext w:val="true"/>
      <w:keepLines/>
      <w:spacing w:before="400" w:after="120"/>
      <w:outlineLvl w:val="0"/>
    </w:pPr>
    <w:rPr>
      <w:sz w:val="40"/>
      <w:szCs w:val="40"/>
    </w:rPr>
  </w:style>
  <w:style w:type="paragraph" w:styleId="Heading2">
    <w:name w:val="Heading 2"/>
    <w:basedOn w:val="Normal"/>
    <w:next w:val="Normal"/>
    <w:qFormat/>
    <w:pPr>
      <w:keepNext w:val="true"/>
      <w:keepLines/>
      <w:spacing w:before="360" w:after="120"/>
      <w:outlineLvl w:val="1"/>
    </w:pPr>
    <w:rPr>
      <w:sz w:val="32"/>
      <w:szCs w:val="32"/>
    </w:rPr>
  </w:style>
  <w:style w:type="paragraph" w:styleId="Heading3">
    <w:name w:val="Heading 3"/>
    <w:basedOn w:val="Normal"/>
    <w:next w:val="Normal"/>
    <w:qFormat/>
    <w:pPr>
      <w:keepNext w:val="true"/>
      <w:keepLines/>
      <w:spacing w:before="320" w:after="80"/>
      <w:outlineLvl w:val="2"/>
    </w:pPr>
    <w:rPr>
      <w:color w:val="434343"/>
      <w:sz w:val="28"/>
      <w:szCs w:val="28"/>
    </w:rPr>
  </w:style>
  <w:style w:type="paragraph" w:styleId="Heading4">
    <w:name w:val="Heading 4"/>
    <w:basedOn w:val="Normal"/>
    <w:next w:val="Normal"/>
    <w:qFormat/>
    <w:pPr>
      <w:keepNext w:val="true"/>
      <w:keepLines/>
      <w:spacing w:before="280" w:after="80"/>
      <w:outlineLvl w:val="3"/>
    </w:pPr>
    <w:rPr>
      <w:color w:val="666666"/>
      <w:sz w:val="24"/>
      <w:szCs w:val="24"/>
    </w:rPr>
  </w:style>
  <w:style w:type="paragraph" w:styleId="Heading5">
    <w:name w:val="Heading 5"/>
    <w:basedOn w:val="Normal"/>
    <w:next w:val="Normal"/>
    <w:qFormat/>
    <w:pPr>
      <w:keepNext w:val="true"/>
      <w:keepLines/>
      <w:spacing w:before="240" w:after="80"/>
      <w:outlineLvl w:val="4"/>
    </w:pPr>
    <w:rPr>
      <w:color w:val="666666"/>
    </w:rPr>
  </w:style>
  <w:style w:type="paragraph" w:styleId="Heading6">
    <w:name w:val="Heading 6"/>
    <w:basedOn w:val="Normal"/>
    <w:next w:val="Normal"/>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cc2951"/>
    <w:rPr>
      <w:color w:val="0000FF" w:themeColor="hyperlink"/>
      <w:u w:val="single"/>
    </w:rPr>
  </w:style>
  <w:style w:type="character" w:styleId="FollowedHyperlink">
    <w:name w:val="FollowedHyperlink"/>
    <w:basedOn w:val="DefaultParagraphFont"/>
    <w:uiPriority w:val="99"/>
    <w:semiHidden/>
    <w:unhideWhenUsed/>
    <w:qFormat/>
    <w:rsid w:val="00144d76"/>
    <w:rPr>
      <w:color w:val="800080" w:themeColor="followedHyperlink"/>
      <w:u w:val="single"/>
    </w:rPr>
  </w:style>
  <w:style w:type="character" w:styleId="ListLabel1">
    <w:name w:val="ListLabel 1"/>
    <w:qFormat/>
    <w:rPr>
      <w:rFonts w:ascii="Palatino Linotype" w:hAnsi="Palatino Linotype"/>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next w:val="Normal"/>
    <w:qFormat/>
    <w:pPr>
      <w:keepNext w:val="true"/>
      <w:keepLines/>
      <w:spacing w:before="0" w:after="60"/>
    </w:pPr>
    <w:rPr>
      <w:sz w:val="52"/>
      <w:szCs w:val="52"/>
    </w:rPr>
  </w:style>
  <w:style w:type="paragraph" w:styleId="Subtitle">
    <w:name w:val="Subtitle"/>
    <w:basedOn w:val="Normal"/>
    <w:next w:val="Normal"/>
    <w:qFormat/>
    <w:pPr>
      <w:keepNext w:val="true"/>
      <w:keepLines/>
      <w:spacing w:before="0" w:after="320"/>
    </w:pPr>
    <w:rPr>
      <w:color w:val="666666"/>
      <w:sz w:val="30"/>
      <w:szCs w:val="3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Ancient.afceg1nkbfq3gnoy@u.box.com"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A018A-15BC-47A7-A3B4-279E6C366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Application>LibreOffice/6.0.7.3$Linux_X86_64 LibreOffice_project/00m0$Build-3</Application>
  <Pages>1</Pages>
  <Words>211</Words>
  <Characters>1121</Characters>
  <CharactersWithSpaces>1333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2019-10-10T16:23:00Z</dcterms:created>
  <dc:creator>Joshy</dc:creator>
  <dc:description/>
  <dc:language>en-US</dc:language>
  <cp:lastModifiedBy>Joshy</cp:lastModifiedBy>
  <cp:lastPrinted>2019-10-10T16:57:00Z</cp:lastPrinted>
  <dcterms:modified xsi:type="dcterms:W3CDTF">2019-10-10T23:39:00Z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